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62A" w:rsidRPr="00E03F30" w:rsidRDefault="008817D6">
      <w:pPr>
        <w:jc w:val="center"/>
        <w:rPr>
          <w:rFonts w:ascii="Times New Roman" w:eastAsia="宋体" w:hAnsi="Times New Roman" w:cs="Times New Roman"/>
          <w:b/>
          <w:sz w:val="28"/>
          <w:szCs w:val="28"/>
        </w:rPr>
      </w:pPr>
      <w:r w:rsidRPr="00E03F30">
        <w:rPr>
          <w:rFonts w:ascii="Times New Roman" w:eastAsia="宋体" w:hAnsi="Times New Roman" w:cs="Times New Roman"/>
          <w:b/>
          <w:sz w:val="28"/>
          <w:szCs w:val="28"/>
        </w:rPr>
        <w:t>招标公告</w:t>
      </w:r>
    </w:p>
    <w:p w:rsidR="000A562A" w:rsidRPr="00E03F30" w:rsidRDefault="008817D6">
      <w:pPr>
        <w:rPr>
          <w:rFonts w:ascii="Times New Roman" w:eastAsia="宋体" w:hAnsi="Times New Roman" w:cs="Times New Roman"/>
          <w:b/>
          <w:bCs/>
          <w:sz w:val="24"/>
        </w:rPr>
      </w:pPr>
      <w:r w:rsidRPr="00E03F30">
        <w:rPr>
          <w:rFonts w:ascii="Times New Roman" w:eastAsia="宋体" w:hAnsi="Times New Roman" w:cs="Times New Roman"/>
          <w:b/>
          <w:bCs/>
          <w:sz w:val="24"/>
        </w:rPr>
        <w:t>1.</w:t>
      </w:r>
      <w:r w:rsidRPr="00E03F30">
        <w:rPr>
          <w:rFonts w:ascii="Times New Roman" w:eastAsia="宋体" w:hAnsi="Times New Roman" w:cs="Times New Roman"/>
          <w:b/>
          <w:bCs/>
          <w:sz w:val="24"/>
        </w:rPr>
        <w:t>项目名称</w:t>
      </w:r>
    </w:p>
    <w:p w:rsidR="000A562A" w:rsidRPr="00E03F30" w:rsidRDefault="008817D6">
      <w:pPr>
        <w:rPr>
          <w:rFonts w:ascii="Times New Roman" w:eastAsia="宋体" w:hAnsi="Times New Roman" w:cs="Times New Roman"/>
          <w:sz w:val="24"/>
        </w:rPr>
      </w:pPr>
      <w:r w:rsidRPr="00E03F30">
        <w:rPr>
          <w:rFonts w:ascii="Times New Roman" w:eastAsia="宋体" w:hAnsi="Times New Roman" w:cs="Times New Roman"/>
          <w:sz w:val="24"/>
        </w:rPr>
        <w:t>福建省金皇环保科技有限公司企业健康管理服务项目</w:t>
      </w:r>
    </w:p>
    <w:p w:rsidR="000A562A" w:rsidRPr="00E03F30" w:rsidRDefault="008817D6">
      <w:pPr>
        <w:rPr>
          <w:rFonts w:ascii="Times New Roman" w:eastAsia="宋体" w:hAnsi="Times New Roman" w:cs="Times New Roman"/>
          <w:b/>
          <w:bCs/>
          <w:sz w:val="24"/>
        </w:rPr>
      </w:pPr>
      <w:r w:rsidRPr="00E03F30">
        <w:rPr>
          <w:rFonts w:ascii="Times New Roman" w:eastAsia="宋体" w:hAnsi="Times New Roman" w:cs="Times New Roman"/>
          <w:b/>
          <w:bCs/>
          <w:sz w:val="24"/>
        </w:rPr>
        <w:t>2. </w:t>
      </w:r>
      <w:r w:rsidRPr="00E03F30">
        <w:rPr>
          <w:rFonts w:ascii="Times New Roman" w:eastAsia="宋体" w:hAnsi="Times New Roman" w:cs="Times New Roman"/>
          <w:b/>
          <w:bCs/>
          <w:sz w:val="24"/>
        </w:rPr>
        <w:t>招标内容</w:t>
      </w:r>
    </w:p>
    <w:p w:rsidR="000A562A" w:rsidRPr="00E03F30" w:rsidRDefault="008817D6">
      <w:pPr>
        <w:ind w:firstLineChars="117" w:firstLine="282"/>
        <w:rPr>
          <w:rFonts w:ascii="Times New Roman" w:eastAsia="宋体" w:hAnsi="Times New Roman" w:cs="Times New Roman"/>
          <w:b/>
          <w:bCs/>
          <w:sz w:val="24"/>
        </w:rPr>
      </w:pPr>
      <w:r w:rsidRPr="00E03F30">
        <w:rPr>
          <w:rFonts w:ascii="Times New Roman" w:eastAsia="宋体" w:hAnsi="Times New Roman" w:cs="Times New Roman"/>
          <w:b/>
          <w:bCs/>
          <w:sz w:val="24"/>
        </w:rPr>
        <w:t>2.1</w:t>
      </w:r>
      <w:r w:rsidRPr="00E03F30">
        <w:rPr>
          <w:rFonts w:ascii="Times New Roman" w:eastAsia="宋体" w:hAnsi="Times New Roman" w:cs="Times New Roman"/>
          <w:b/>
          <w:bCs/>
          <w:sz w:val="24"/>
        </w:rPr>
        <w:t>采购内容</w:t>
      </w:r>
    </w:p>
    <w:p w:rsidR="000A562A" w:rsidRPr="00E03F30" w:rsidRDefault="000A562A">
      <w:pPr>
        <w:rPr>
          <w:rFonts w:ascii="Times New Roman" w:eastAsia="宋体" w:hAnsi="Times New Roman" w:cs="Times New Roman"/>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818"/>
        <w:gridCol w:w="3307"/>
        <w:gridCol w:w="1352"/>
      </w:tblGrid>
      <w:tr w:rsidR="000A562A" w:rsidRPr="00E03F30">
        <w:trPr>
          <w:trHeight w:val="620"/>
        </w:trPr>
        <w:tc>
          <w:tcPr>
            <w:tcW w:w="1096" w:type="pct"/>
            <w:tcBorders>
              <w:top w:val="single" w:sz="4" w:space="0" w:color="auto"/>
              <w:left w:val="single" w:sz="4" w:space="0" w:color="auto"/>
              <w:bottom w:val="single" w:sz="4" w:space="0" w:color="auto"/>
              <w:right w:val="single" w:sz="4" w:space="0" w:color="auto"/>
            </w:tcBorders>
            <w:vAlign w:val="center"/>
          </w:tcPr>
          <w:p w:rsidR="000A562A" w:rsidRPr="00E03F30" w:rsidRDefault="008817D6">
            <w:pPr>
              <w:adjustRightInd w:val="0"/>
              <w:spacing w:line="460" w:lineRule="exact"/>
              <w:jc w:val="center"/>
              <w:textAlignment w:val="baseline"/>
              <w:rPr>
                <w:rFonts w:ascii="Times New Roman" w:eastAsia="宋体" w:hAnsi="Times New Roman" w:cs="Times New Roman"/>
                <w:b/>
                <w:sz w:val="24"/>
              </w:rPr>
            </w:pPr>
            <w:r w:rsidRPr="00E03F30">
              <w:rPr>
                <w:rFonts w:ascii="Times New Roman" w:eastAsia="宋体" w:hAnsi="Times New Roman" w:cs="Times New Roman"/>
                <w:b/>
                <w:sz w:val="24"/>
              </w:rPr>
              <w:t>合同包</w:t>
            </w:r>
          </w:p>
        </w:tc>
        <w:tc>
          <w:tcPr>
            <w:tcW w:w="1096" w:type="pct"/>
            <w:tcBorders>
              <w:top w:val="single" w:sz="4" w:space="0" w:color="auto"/>
              <w:left w:val="single" w:sz="4" w:space="0" w:color="auto"/>
              <w:bottom w:val="single" w:sz="4" w:space="0" w:color="auto"/>
              <w:right w:val="single" w:sz="4" w:space="0" w:color="auto"/>
            </w:tcBorders>
            <w:vAlign w:val="center"/>
          </w:tcPr>
          <w:p w:rsidR="000A562A" w:rsidRPr="00E03F30" w:rsidRDefault="008817D6">
            <w:pPr>
              <w:adjustRightInd w:val="0"/>
              <w:spacing w:line="460" w:lineRule="exact"/>
              <w:jc w:val="center"/>
              <w:textAlignment w:val="baseline"/>
              <w:rPr>
                <w:rFonts w:ascii="Times New Roman" w:eastAsia="宋体" w:hAnsi="Times New Roman" w:cs="Times New Roman"/>
                <w:b/>
                <w:sz w:val="24"/>
              </w:rPr>
            </w:pPr>
            <w:r w:rsidRPr="00E03F30">
              <w:rPr>
                <w:rFonts w:ascii="Times New Roman" w:eastAsia="宋体" w:hAnsi="Times New Roman" w:cs="Times New Roman"/>
                <w:b/>
                <w:sz w:val="24"/>
              </w:rPr>
              <w:t>品目号</w:t>
            </w:r>
          </w:p>
        </w:tc>
        <w:tc>
          <w:tcPr>
            <w:tcW w:w="1993" w:type="pct"/>
            <w:tcBorders>
              <w:top w:val="single" w:sz="4" w:space="0" w:color="auto"/>
              <w:left w:val="single" w:sz="4" w:space="0" w:color="auto"/>
              <w:bottom w:val="single" w:sz="4" w:space="0" w:color="auto"/>
              <w:right w:val="single" w:sz="4" w:space="0" w:color="auto"/>
            </w:tcBorders>
            <w:vAlign w:val="center"/>
          </w:tcPr>
          <w:p w:rsidR="000A562A" w:rsidRPr="00E03F30" w:rsidRDefault="008817D6">
            <w:pPr>
              <w:adjustRightInd w:val="0"/>
              <w:spacing w:line="460" w:lineRule="exact"/>
              <w:jc w:val="center"/>
              <w:textAlignment w:val="baseline"/>
              <w:rPr>
                <w:rFonts w:ascii="Times New Roman" w:eastAsia="宋体" w:hAnsi="Times New Roman" w:cs="Times New Roman"/>
                <w:b/>
                <w:sz w:val="24"/>
              </w:rPr>
            </w:pPr>
            <w:r w:rsidRPr="00E03F30">
              <w:rPr>
                <w:rFonts w:ascii="Times New Roman" w:eastAsia="宋体" w:hAnsi="Times New Roman" w:cs="Times New Roman"/>
                <w:b/>
                <w:sz w:val="24"/>
              </w:rPr>
              <w:t>服务内容</w:t>
            </w:r>
          </w:p>
        </w:tc>
        <w:tc>
          <w:tcPr>
            <w:tcW w:w="815" w:type="pct"/>
            <w:tcBorders>
              <w:top w:val="single" w:sz="4" w:space="0" w:color="auto"/>
              <w:left w:val="single" w:sz="4" w:space="0" w:color="auto"/>
              <w:bottom w:val="single" w:sz="4" w:space="0" w:color="auto"/>
              <w:right w:val="single" w:sz="4" w:space="0" w:color="auto"/>
            </w:tcBorders>
            <w:vAlign w:val="center"/>
          </w:tcPr>
          <w:p w:rsidR="000A562A" w:rsidRPr="00E03F30" w:rsidRDefault="008817D6">
            <w:pPr>
              <w:adjustRightInd w:val="0"/>
              <w:spacing w:line="460" w:lineRule="exact"/>
              <w:jc w:val="center"/>
              <w:textAlignment w:val="baseline"/>
              <w:rPr>
                <w:rFonts w:ascii="Times New Roman" w:eastAsia="宋体" w:hAnsi="Times New Roman" w:cs="Times New Roman"/>
                <w:b/>
                <w:sz w:val="24"/>
              </w:rPr>
            </w:pPr>
            <w:r w:rsidRPr="00E03F30">
              <w:rPr>
                <w:rFonts w:ascii="Times New Roman" w:eastAsia="宋体" w:hAnsi="Times New Roman" w:cs="Times New Roman"/>
                <w:b/>
                <w:sz w:val="24"/>
              </w:rPr>
              <w:t>数量</w:t>
            </w:r>
          </w:p>
        </w:tc>
      </w:tr>
      <w:tr w:rsidR="000A562A" w:rsidRPr="00E03F30">
        <w:trPr>
          <w:trHeight w:val="734"/>
        </w:trPr>
        <w:tc>
          <w:tcPr>
            <w:tcW w:w="1096" w:type="pct"/>
            <w:tcBorders>
              <w:top w:val="single" w:sz="4" w:space="0" w:color="auto"/>
              <w:left w:val="single" w:sz="4" w:space="0" w:color="auto"/>
              <w:bottom w:val="single" w:sz="4" w:space="0" w:color="auto"/>
              <w:right w:val="single" w:sz="4" w:space="0" w:color="auto"/>
            </w:tcBorders>
            <w:vAlign w:val="center"/>
          </w:tcPr>
          <w:p w:rsidR="000A562A" w:rsidRPr="00E03F30" w:rsidRDefault="008817D6">
            <w:pPr>
              <w:adjustRightInd w:val="0"/>
              <w:spacing w:line="460" w:lineRule="exact"/>
              <w:jc w:val="center"/>
              <w:textAlignment w:val="baseline"/>
              <w:rPr>
                <w:rFonts w:ascii="Times New Roman" w:eastAsia="宋体" w:hAnsi="Times New Roman" w:cs="Times New Roman"/>
                <w:sz w:val="24"/>
              </w:rPr>
            </w:pPr>
            <w:r w:rsidRPr="00E03F30">
              <w:rPr>
                <w:rFonts w:ascii="Times New Roman" w:eastAsia="宋体" w:hAnsi="Times New Roman" w:cs="Times New Roman"/>
                <w:sz w:val="24"/>
              </w:rPr>
              <w:t>1</w:t>
            </w:r>
          </w:p>
        </w:tc>
        <w:tc>
          <w:tcPr>
            <w:tcW w:w="1096" w:type="pct"/>
            <w:tcBorders>
              <w:top w:val="single" w:sz="4" w:space="0" w:color="auto"/>
              <w:left w:val="single" w:sz="4" w:space="0" w:color="auto"/>
              <w:bottom w:val="single" w:sz="4" w:space="0" w:color="auto"/>
              <w:right w:val="single" w:sz="4" w:space="0" w:color="auto"/>
            </w:tcBorders>
            <w:vAlign w:val="center"/>
          </w:tcPr>
          <w:p w:rsidR="000A562A" w:rsidRPr="00E03F30" w:rsidRDefault="008817D6">
            <w:pPr>
              <w:widowControl/>
              <w:ind w:firstLineChars="19" w:firstLine="46"/>
              <w:jc w:val="center"/>
              <w:rPr>
                <w:rFonts w:ascii="Times New Roman" w:eastAsia="宋体" w:hAnsi="Times New Roman" w:cs="Times New Roman"/>
                <w:sz w:val="24"/>
              </w:rPr>
            </w:pPr>
            <w:r w:rsidRPr="00E03F30">
              <w:rPr>
                <w:rFonts w:ascii="Times New Roman" w:eastAsia="宋体" w:hAnsi="Times New Roman" w:cs="Times New Roman"/>
                <w:sz w:val="24"/>
              </w:rPr>
              <w:t>1-1</w:t>
            </w:r>
          </w:p>
        </w:tc>
        <w:tc>
          <w:tcPr>
            <w:tcW w:w="1993" w:type="pct"/>
            <w:tcBorders>
              <w:top w:val="single" w:sz="4" w:space="0" w:color="auto"/>
              <w:left w:val="single" w:sz="4" w:space="0" w:color="auto"/>
              <w:bottom w:val="single" w:sz="4" w:space="0" w:color="auto"/>
              <w:right w:val="single" w:sz="4" w:space="0" w:color="auto"/>
            </w:tcBorders>
            <w:vAlign w:val="center"/>
          </w:tcPr>
          <w:p w:rsidR="000A562A" w:rsidRPr="00E03F30" w:rsidRDefault="008817D6">
            <w:pPr>
              <w:widowControl/>
              <w:ind w:firstLineChars="19" w:firstLine="46"/>
              <w:jc w:val="center"/>
              <w:rPr>
                <w:rFonts w:ascii="Times New Roman" w:eastAsia="宋体" w:hAnsi="Times New Roman" w:cs="Times New Roman"/>
                <w:sz w:val="24"/>
              </w:rPr>
            </w:pPr>
            <w:r w:rsidRPr="00E03F30">
              <w:rPr>
                <w:rFonts w:ascii="Times New Roman" w:eastAsia="宋体" w:hAnsi="Times New Roman" w:cs="Times New Roman"/>
                <w:sz w:val="24"/>
              </w:rPr>
              <w:t>员工体检服务</w:t>
            </w:r>
          </w:p>
        </w:tc>
        <w:tc>
          <w:tcPr>
            <w:tcW w:w="815" w:type="pct"/>
            <w:tcBorders>
              <w:top w:val="single" w:sz="4" w:space="0" w:color="auto"/>
              <w:left w:val="single" w:sz="4" w:space="0" w:color="auto"/>
              <w:bottom w:val="single" w:sz="4" w:space="0" w:color="auto"/>
              <w:right w:val="single" w:sz="4" w:space="0" w:color="auto"/>
            </w:tcBorders>
            <w:vAlign w:val="center"/>
          </w:tcPr>
          <w:p w:rsidR="000A562A" w:rsidRPr="00E03F30" w:rsidRDefault="008817D6">
            <w:pPr>
              <w:adjustRightInd w:val="0"/>
              <w:spacing w:line="460" w:lineRule="exact"/>
              <w:jc w:val="center"/>
              <w:textAlignment w:val="baseline"/>
              <w:rPr>
                <w:rFonts w:ascii="Times New Roman" w:eastAsia="宋体" w:hAnsi="Times New Roman" w:cs="Times New Roman"/>
                <w:sz w:val="24"/>
              </w:rPr>
            </w:pPr>
            <w:r w:rsidRPr="00E03F30">
              <w:rPr>
                <w:rFonts w:ascii="Times New Roman" w:eastAsia="宋体" w:hAnsi="Times New Roman" w:cs="Times New Roman"/>
                <w:sz w:val="24"/>
              </w:rPr>
              <w:t>1</w:t>
            </w:r>
            <w:r w:rsidRPr="00E03F30">
              <w:rPr>
                <w:rFonts w:ascii="Times New Roman" w:eastAsia="宋体" w:hAnsi="Times New Roman" w:cs="Times New Roman"/>
                <w:sz w:val="24"/>
              </w:rPr>
              <w:t>项</w:t>
            </w:r>
          </w:p>
        </w:tc>
      </w:tr>
      <w:tr w:rsidR="000A562A" w:rsidRPr="00E03F30">
        <w:trPr>
          <w:trHeight w:val="613"/>
        </w:trPr>
        <w:tc>
          <w:tcPr>
            <w:tcW w:w="5000" w:type="pct"/>
            <w:gridSpan w:val="4"/>
            <w:tcBorders>
              <w:top w:val="single" w:sz="4" w:space="0" w:color="auto"/>
              <w:left w:val="single" w:sz="4" w:space="0" w:color="auto"/>
              <w:bottom w:val="single" w:sz="4" w:space="0" w:color="auto"/>
              <w:right w:val="single" w:sz="4" w:space="0" w:color="auto"/>
            </w:tcBorders>
            <w:vAlign w:val="center"/>
          </w:tcPr>
          <w:p w:rsidR="000A562A" w:rsidRPr="00E03F30" w:rsidRDefault="008817D6">
            <w:pPr>
              <w:adjustRightInd w:val="0"/>
              <w:spacing w:line="460" w:lineRule="exact"/>
              <w:textAlignment w:val="baseline"/>
              <w:rPr>
                <w:rFonts w:ascii="Times New Roman" w:eastAsia="宋体" w:hAnsi="Times New Roman" w:cs="Times New Roman"/>
                <w:kern w:val="0"/>
                <w:sz w:val="24"/>
              </w:rPr>
            </w:pPr>
            <w:r w:rsidRPr="00E03F30">
              <w:rPr>
                <w:rFonts w:ascii="Times New Roman" w:eastAsia="宋体" w:hAnsi="Times New Roman" w:cs="Times New Roman"/>
                <w:kern w:val="0"/>
                <w:sz w:val="24"/>
              </w:rPr>
              <w:t>服务期限：</w:t>
            </w:r>
            <w:r w:rsidRPr="00E03F30">
              <w:rPr>
                <w:rFonts w:ascii="Times New Roman" w:eastAsia="宋体" w:hAnsi="Times New Roman" w:cs="Times New Roman"/>
                <w:kern w:val="0"/>
                <w:sz w:val="24"/>
              </w:rPr>
              <w:t>体检服务期限为合同签订日后</w:t>
            </w:r>
            <w:r w:rsidRPr="00E03F30">
              <w:rPr>
                <w:rFonts w:ascii="Times New Roman" w:eastAsia="宋体" w:hAnsi="Times New Roman" w:cs="Times New Roman"/>
                <w:kern w:val="0"/>
                <w:sz w:val="24"/>
              </w:rPr>
              <w:t>1</w:t>
            </w:r>
            <w:r w:rsidRPr="00E03F30">
              <w:rPr>
                <w:rFonts w:ascii="Times New Roman" w:eastAsia="宋体" w:hAnsi="Times New Roman" w:cs="Times New Roman"/>
                <w:kern w:val="0"/>
                <w:sz w:val="24"/>
              </w:rPr>
              <w:t>年。</w:t>
            </w:r>
          </w:p>
        </w:tc>
      </w:tr>
      <w:tr w:rsidR="000A562A" w:rsidRPr="00E03F30">
        <w:trPr>
          <w:trHeight w:val="613"/>
        </w:trPr>
        <w:tc>
          <w:tcPr>
            <w:tcW w:w="5000" w:type="pct"/>
            <w:gridSpan w:val="4"/>
            <w:tcBorders>
              <w:top w:val="single" w:sz="4" w:space="0" w:color="auto"/>
              <w:left w:val="single" w:sz="4" w:space="0" w:color="auto"/>
              <w:bottom w:val="single" w:sz="4" w:space="0" w:color="auto"/>
              <w:right w:val="single" w:sz="4" w:space="0" w:color="auto"/>
            </w:tcBorders>
            <w:vAlign w:val="center"/>
          </w:tcPr>
          <w:p w:rsidR="000A562A" w:rsidRPr="00E03F30" w:rsidRDefault="008817D6">
            <w:pPr>
              <w:adjustRightInd w:val="0"/>
              <w:spacing w:line="460" w:lineRule="exact"/>
              <w:textAlignment w:val="baseline"/>
              <w:rPr>
                <w:rFonts w:ascii="Times New Roman" w:eastAsia="宋体" w:hAnsi="Times New Roman" w:cs="Times New Roman"/>
                <w:sz w:val="24"/>
              </w:rPr>
            </w:pPr>
            <w:r w:rsidRPr="00E03F30">
              <w:rPr>
                <w:rFonts w:ascii="Times New Roman" w:eastAsia="宋体" w:hAnsi="Times New Roman" w:cs="Times New Roman"/>
                <w:sz w:val="24"/>
              </w:rPr>
              <w:t>实施地点：福建省金皇环保科技有限公司指定的地点。</w:t>
            </w:r>
          </w:p>
        </w:tc>
      </w:tr>
    </w:tbl>
    <w:p w:rsidR="000A562A" w:rsidRPr="00E03F30" w:rsidRDefault="008817D6">
      <w:pPr>
        <w:spacing w:line="400" w:lineRule="exact"/>
        <w:rPr>
          <w:rFonts w:ascii="Times New Roman" w:eastAsia="宋体" w:hAnsi="Times New Roman" w:cs="Times New Roman"/>
          <w:b/>
          <w:color w:val="000000"/>
          <w:sz w:val="24"/>
          <w:szCs w:val="22"/>
        </w:rPr>
      </w:pPr>
      <w:r w:rsidRPr="00E03F30">
        <w:rPr>
          <w:rFonts w:ascii="Times New Roman" w:eastAsia="宋体" w:hAnsi="Times New Roman" w:cs="Times New Roman"/>
          <w:b/>
          <w:color w:val="000000"/>
          <w:sz w:val="24"/>
        </w:rPr>
        <w:t>备注：</w:t>
      </w:r>
    </w:p>
    <w:p w:rsidR="000A562A" w:rsidRPr="00E03F30" w:rsidRDefault="008817D6">
      <w:pPr>
        <w:spacing w:line="420" w:lineRule="exact"/>
        <w:ind w:firstLineChars="200" w:firstLine="480"/>
        <w:rPr>
          <w:rFonts w:ascii="Times New Roman" w:eastAsia="宋体" w:hAnsi="Times New Roman" w:cs="Times New Roman"/>
          <w:bCs/>
          <w:color w:val="000000"/>
          <w:sz w:val="24"/>
        </w:rPr>
      </w:pPr>
      <w:r w:rsidRPr="00E03F30">
        <w:rPr>
          <w:rFonts w:ascii="Times New Roman" w:eastAsia="宋体" w:hAnsi="Times New Roman" w:cs="Times New Roman"/>
          <w:bCs/>
          <w:color w:val="000000"/>
          <w:sz w:val="24"/>
        </w:rPr>
        <w:t>1.</w:t>
      </w:r>
      <w:r w:rsidRPr="00E03F30">
        <w:rPr>
          <w:rFonts w:ascii="Times New Roman" w:eastAsia="宋体" w:hAnsi="Times New Roman" w:cs="Times New Roman"/>
          <w:bCs/>
          <w:color w:val="000000"/>
          <w:sz w:val="24"/>
        </w:rPr>
        <w:t>本项目按合同包进行评标与授标。供应商应对上述合同包中的内容和服务进行完整投标，不得仅对合同包中的部分内容或服务进行投标</w:t>
      </w:r>
      <w:r w:rsidRPr="00E03F30">
        <w:rPr>
          <w:rFonts w:ascii="Times New Roman" w:eastAsia="宋体" w:hAnsi="Times New Roman" w:cs="Times New Roman"/>
          <w:bCs/>
          <w:color w:val="000000"/>
          <w:sz w:val="24"/>
        </w:rPr>
        <w:t>,</w:t>
      </w:r>
      <w:r w:rsidRPr="00E03F30">
        <w:rPr>
          <w:rFonts w:ascii="Times New Roman" w:eastAsia="宋体" w:hAnsi="Times New Roman" w:cs="Times New Roman"/>
          <w:bCs/>
          <w:color w:val="000000"/>
          <w:sz w:val="24"/>
        </w:rPr>
        <w:t>否则将被视为未实质性响应招标文件要求，其投标将被拒绝。</w:t>
      </w:r>
    </w:p>
    <w:p w:rsidR="000A562A" w:rsidRPr="00E03F30" w:rsidRDefault="008817D6">
      <w:pPr>
        <w:rPr>
          <w:rFonts w:ascii="Times New Roman" w:eastAsia="宋体" w:hAnsi="Times New Roman" w:cs="Times New Roman"/>
          <w:b/>
          <w:bCs/>
          <w:sz w:val="24"/>
        </w:rPr>
      </w:pPr>
      <w:r w:rsidRPr="00E03F30">
        <w:rPr>
          <w:rFonts w:ascii="Times New Roman" w:eastAsia="宋体" w:hAnsi="Times New Roman" w:cs="Times New Roman"/>
          <w:b/>
          <w:bCs/>
          <w:sz w:val="24"/>
        </w:rPr>
        <w:t>3. </w:t>
      </w:r>
      <w:r w:rsidRPr="00E03F30">
        <w:rPr>
          <w:rFonts w:ascii="Times New Roman" w:eastAsia="宋体" w:hAnsi="Times New Roman" w:cs="Times New Roman"/>
          <w:b/>
          <w:bCs/>
          <w:sz w:val="24"/>
        </w:rPr>
        <w:t>报价规定</w:t>
      </w:r>
    </w:p>
    <w:p w:rsidR="000A562A" w:rsidRPr="00E03F30" w:rsidRDefault="008817D6">
      <w:pPr>
        <w:rPr>
          <w:rFonts w:ascii="Times New Roman" w:eastAsia="宋体" w:hAnsi="Times New Roman" w:cs="Times New Roman"/>
          <w:sz w:val="24"/>
        </w:rPr>
      </w:pPr>
      <w:r w:rsidRPr="00E03F30">
        <w:rPr>
          <w:rFonts w:ascii="Times New Roman" w:eastAsia="宋体" w:hAnsi="Times New Roman" w:cs="Times New Roman"/>
          <w:sz w:val="24"/>
        </w:rPr>
        <w:t>本次招标采取一次性报价方式。</w:t>
      </w:r>
    </w:p>
    <w:p w:rsidR="000A562A" w:rsidRPr="00E03F30" w:rsidRDefault="008817D6">
      <w:pPr>
        <w:rPr>
          <w:rFonts w:ascii="Times New Roman" w:eastAsia="宋体" w:hAnsi="Times New Roman" w:cs="Times New Roman"/>
          <w:b/>
          <w:bCs/>
          <w:sz w:val="24"/>
        </w:rPr>
      </w:pPr>
      <w:r w:rsidRPr="00E03F30">
        <w:rPr>
          <w:rFonts w:ascii="Times New Roman" w:eastAsia="宋体" w:hAnsi="Times New Roman" w:cs="Times New Roman"/>
          <w:b/>
          <w:bCs/>
          <w:sz w:val="24"/>
        </w:rPr>
        <w:t>4. </w:t>
      </w:r>
      <w:r w:rsidRPr="00E03F30">
        <w:rPr>
          <w:rFonts w:ascii="Times New Roman" w:eastAsia="宋体" w:hAnsi="Times New Roman" w:cs="Times New Roman"/>
          <w:b/>
          <w:bCs/>
          <w:sz w:val="24"/>
        </w:rPr>
        <w:t>服务期限</w:t>
      </w:r>
    </w:p>
    <w:p w:rsidR="000A562A" w:rsidRPr="00E03F30" w:rsidRDefault="008817D6">
      <w:pPr>
        <w:rPr>
          <w:rFonts w:ascii="Times New Roman" w:eastAsia="宋体" w:hAnsi="Times New Roman" w:cs="Times New Roman"/>
          <w:sz w:val="24"/>
        </w:rPr>
      </w:pPr>
      <w:r w:rsidRPr="00E03F30">
        <w:rPr>
          <w:rFonts w:ascii="Times New Roman" w:eastAsia="宋体" w:hAnsi="Times New Roman" w:cs="Times New Roman"/>
          <w:sz w:val="24"/>
        </w:rPr>
        <w:t>合同签订后服务期限直至合同义务履行完毕。</w:t>
      </w:r>
    </w:p>
    <w:p w:rsidR="000A562A" w:rsidRPr="00E03F30" w:rsidRDefault="008817D6">
      <w:pPr>
        <w:rPr>
          <w:rFonts w:ascii="Times New Roman" w:eastAsia="宋体" w:hAnsi="Times New Roman" w:cs="Times New Roman"/>
          <w:b/>
          <w:bCs/>
          <w:sz w:val="24"/>
        </w:rPr>
      </w:pPr>
      <w:r w:rsidRPr="00E03F30">
        <w:rPr>
          <w:rFonts w:ascii="Times New Roman" w:eastAsia="宋体" w:hAnsi="Times New Roman" w:cs="Times New Roman"/>
          <w:b/>
          <w:bCs/>
          <w:sz w:val="24"/>
        </w:rPr>
        <w:t>5. </w:t>
      </w:r>
      <w:r w:rsidRPr="00E03F30">
        <w:rPr>
          <w:rFonts w:ascii="Times New Roman" w:eastAsia="宋体" w:hAnsi="Times New Roman" w:cs="Times New Roman"/>
          <w:b/>
          <w:bCs/>
          <w:sz w:val="24"/>
        </w:rPr>
        <w:t>评标办法</w:t>
      </w:r>
    </w:p>
    <w:p w:rsidR="000A562A" w:rsidRPr="00E03F30" w:rsidRDefault="008817D6">
      <w:pPr>
        <w:rPr>
          <w:rFonts w:ascii="Times New Roman" w:eastAsia="宋体" w:hAnsi="Times New Roman" w:cs="Times New Roman"/>
          <w:sz w:val="24"/>
        </w:rPr>
      </w:pPr>
      <w:r w:rsidRPr="00E03F30">
        <w:rPr>
          <w:rFonts w:ascii="Times New Roman" w:eastAsia="宋体" w:hAnsi="Times New Roman" w:cs="Times New Roman"/>
          <w:sz w:val="24"/>
        </w:rPr>
        <w:t>5.1</w:t>
      </w:r>
      <w:r w:rsidRPr="00E03F30">
        <w:rPr>
          <w:rFonts w:ascii="Times New Roman" w:eastAsia="宋体" w:hAnsi="Times New Roman" w:cs="Times New Roman"/>
          <w:sz w:val="24"/>
        </w:rPr>
        <w:t>本项目评审采用综合评标法进行评审，具体的评审细则见招标文件。</w:t>
      </w:r>
    </w:p>
    <w:p w:rsidR="000A562A" w:rsidRPr="00E03F30" w:rsidRDefault="008817D6">
      <w:pPr>
        <w:rPr>
          <w:rFonts w:ascii="Times New Roman" w:eastAsia="宋体" w:hAnsi="Times New Roman" w:cs="Times New Roman"/>
          <w:sz w:val="24"/>
        </w:rPr>
      </w:pPr>
      <w:r w:rsidRPr="00E03F30">
        <w:rPr>
          <w:rFonts w:ascii="Times New Roman" w:eastAsia="宋体" w:hAnsi="Times New Roman" w:cs="Times New Roman"/>
          <w:sz w:val="24"/>
        </w:rPr>
        <w:t>5.2</w:t>
      </w:r>
      <w:r w:rsidRPr="00E03F30">
        <w:rPr>
          <w:rFonts w:ascii="Times New Roman" w:eastAsia="宋体" w:hAnsi="Times New Roman" w:cs="Times New Roman"/>
          <w:sz w:val="24"/>
        </w:rPr>
        <w:t>本次招标确定中标候选人后，在采购人网站公示</w:t>
      </w:r>
      <w:r w:rsidRPr="00E03F30">
        <w:rPr>
          <w:rFonts w:ascii="Times New Roman" w:eastAsia="宋体" w:hAnsi="Times New Roman" w:cs="Times New Roman"/>
          <w:sz w:val="24"/>
        </w:rPr>
        <w:t>3</w:t>
      </w:r>
      <w:r w:rsidRPr="00E03F30">
        <w:rPr>
          <w:rFonts w:ascii="Times New Roman" w:eastAsia="宋体" w:hAnsi="Times New Roman" w:cs="Times New Roman"/>
          <w:sz w:val="24"/>
        </w:rPr>
        <w:t>天，无异议后转为中标人，中标人需在</w:t>
      </w:r>
      <w:r w:rsidRPr="00E03F30">
        <w:rPr>
          <w:rFonts w:ascii="Times New Roman" w:eastAsia="宋体" w:hAnsi="Times New Roman" w:cs="Times New Roman"/>
          <w:sz w:val="24"/>
        </w:rPr>
        <w:t>5</w:t>
      </w:r>
      <w:r w:rsidRPr="00E03F30">
        <w:rPr>
          <w:rFonts w:ascii="Times New Roman" w:eastAsia="宋体" w:hAnsi="Times New Roman" w:cs="Times New Roman"/>
          <w:sz w:val="24"/>
        </w:rPr>
        <w:t>天内签订服务合同。</w:t>
      </w:r>
    </w:p>
    <w:p w:rsidR="000A562A" w:rsidRPr="00E03F30" w:rsidRDefault="008817D6">
      <w:pPr>
        <w:rPr>
          <w:rFonts w:ascii="Times New Roman" w:eastAsia="宋体" w:hAnsi="Times New Roman" w:cs="Times New Roman"/>
          <w:b/>
          <w:bCs/>
          <w:sz w:val="24"/>
        </w:rPr>
      </w:pPr>
      <w:r w:rsidRPr="00E03F30">
        <w:rPr>
          <w:rFonts w:ascii="Times New Roman" w:eastAsia="宋体" w:hAnsi="Times New Roman" w:cs="Times New Roman"/>
          <w:b/>
          <w:bCs/>
          <w:sz w:val="24"/>
        </w:rPr>
        <w:t>6.</w:t>
      </w:r>
      <w:r w:rsidRPr="00E03F30">
        <w:rPr>
          <w:rFonts w:ascii="Times New Roman" w:eastAsia="宋体" w:hAnsi="Times New Roman" w:cs="Times New Roman"/>
          <w:b/>
          <w:bCs/>
          <w:sz w:val="24"/>
        </w:rPr>
        <w:t>投标人资格要求</w:t>
      </w:r>
    </w:p>
    <w:p w:rsidR="00E03F30" w:rsidRPr="00E03F30" w:rsidRDefault="00E03F30" w:rsidP="00E03F30">
      <w:pPr>
        <w:rPr>
          <w:rFonts w:ascii="Times New Roman" w:eastAsia="宋体" w:hAnsi="Times New Roman" w:cs="Times New Roman"/>
          <w:sz w:val="24"/>
        </w:rPr>
      </w:pPr>
      <w:r w:rsidRPr="00E03F30">
        <w:rPr>
          <w:rFonts w:ascii="Times New Roman" w:eastAsia="宋体" w:hAnsi="Times New Roman" w:cs="Times New Roman"/>
          <w:sz w:val="24"/>
        </w:rPr>
        <w:t>6</w:t>
      </w:r>
      <w:r w:rsidRPr="00E03F30">
        <w:rPr>
          <w:rFonts w:ascii="Times New Roman" w:eastAsia="宋体" w:hAnsi="Times New Roman" w:cs="Times New Roman"/>
          <w:sz w:val="24"/>
        </w:rPr>
        <w:t>.1</w:t>
      </w:r>
      <w:r w:rsidRPr="00E03F30">
        <w:rPr>
          <w:rFonts w:ascii="Times New Roman" w:eastAsia="宋体" w:hAnsi="Times New Roman" w:cs="Times New Roman"/>
          <w:sz w:val="24"/>
        </w:rPr>
        <w:t>应是在中华人民共和国境内依法注册成立，具备独立承担民事责任能力。分支机构参与投标的，需持有总部单位出具的授权书（加盖总公司公章），且相应民事责任由上级法人单位承担。供应商须提供营业执照或事业单位法人证书。</w:t>
      </w:r>
    </w:p>
    <w:p w:rsidR="00E03F30" w:rsidRPr="00E03F30" w:rsidRDefault="00E03F30" w:rsidP="00E03F30">
      <w:pPr>
        <w:rPr>
          <w:rFonts w:ascii="Times New Roman" w:eastAsia="宋体" w:hAnsi="Times New Roman" w:cs="Times New Roman"/>
          <w:sz w:val="24"/>
        </w:rPr>
      </w:pPr>
      <w:r w:rsidRPr="00E03F30">
        <w:rPr>
          <w:rFonts w:ascii="Times New Roman" w:eastAsia="宋体" w:hAnsi="Times New Roman" w:cs="Times New Roman"/>
          <w:sz w:val="24"/>
        </w:rPr>
        <w:t>6</w:t>
      </w:r>
      <w:r w:rsidRPr="00E03F30">
        <w:rPr>
          <w:rFonts w:ascii="Times New Roman" w:eastAsia="宋体" w:hAnsi="Times New Roman" w:cs="Times New Roman"/>
          <w:sz w:val="24"/>
        </w:rPr>
        <w:t>.2</w:t>
      </w:r>
      <w:r w:rsidRPr="00E03F30">
        <w:rPr>
          <w:rFonts w:ascii="Times New Roman" w:eastAsia="宋体" w:hAnsi="Times New Roman" w:cs="Times New Roman"/>
          <w:sz w:val="24"/>
        </w:rPr>
        <w:t>供应商须提供上一年度经第三方审计的财务报告（包括资产负债表、利润表、现金流量表、所有者权益变动表（若有）及其附注（若有））或银行资信证明。银行资信证明须为投标截止时间前六个月（不含投标截止当月）中任一月份由供应商基本开户银行出具。</w:t>
      </w:r>
    </w:p>
    <w:p w:rsidR="00E03F30" w:rsidRPr="00E03F30" w:rsidRDefault="00E03F30" w:rsidP="00E03F30">
      <w:pPr>
        <w:rPr>
          <w:rFonts w:ascii="Times New Roman" w:eastAsia="宋体" w:hAnsi="Times New Roman" w:cs="Times New Roman"/>
          <w:sz w:val="24"/>
        </w:rPr>
      </w:pPr>
      <w:r w:rsidRPr="00E03F30">
        <w:rPr>
          <w:rFonts w:ascii="Times New Roman" w:eastAsia="宋体" w:hAnsi="Times New Roman" w:cs="Times New Roman"/>
          <w:sz w:val="24"/>
        </w:rPr>
        <w:t>6</w:t>
      </w:r>
      <w:r w:rsidRPr="00E03F30">
        <w:rPr>
          <w:rFonts w:ascii="Times New Roman" w:eastAsia="宋体" w:hAnsi="Times New Roman" w:cs="Times New Roman"/>
          <w:sz w:val="24"/>
        </w:rPr>
        <w:t>.3</w:t>
      </w:r>
      <w:r w:rsidRPr="00E03F30">
        <w:rPr>
          <w:rFonts w:ascii="Times New Roman" w:eastAsia="宋体" w:hAnsi="Times New Roman" w:cs="Times New Roman"/>
          <w:sz w:val="24"/>
        </w:rPr>
        <w:t>供应商须提供依法缴纳税收证明。提交投标截止时间前六个月（不含投标截止当月）中任一月份的缴纳税收证明复印件。</w:t>
      </w:r>
    </w:p>
    <w:p w:rsidR="00E03F30" w:rsidRPr="00E03F30" w:rsidRDefault="00E03F30" w:rsidP="00E03F30">
      <w:pPr>
        <w:rPr>
          <w:rFonts w:ascii="Times New Roman" w:eastAsia="宋体" w:hAnsi="Times New Roman" w:cs="Times New Roman"/>
          <w:sz w:val="24"/>
        </w:rPr>
      </w:pPr>
      <w:r w:rsidRPr="00E03F30">
        <w:rPr>
          <w:rFonts w:ascii="Times New Roman" w:eastAsia="宋体" w:hAnsi="Times New Roman" w:cs="Times New Roman"/>
          <w:sz w:val="24"/>
        </w:rPr>
        <w:t>6</w:t>
      </w:r>
      <w:r w:rsidRPr="00E03F30">
        <w:rPr>
          <w:rFonts w:ascii="Times New Roman" w:eastAsia="宋体" w:hAnsi="Times New Roman" w:cs="Times New Roman"/>
          <w:sz w:val="24"/>
        </w:rPr>
        <w:t>.4</w:t>
      </w:r>
      <w:r w:rsidRPr="00E03F30">
        <w:rPr>
          <w:rFonts w:ascii="Times New Roman" w:eastAsia="宋体" w:hAnsi="Times New Roman" w:cs="Times New Roman"/>
          <w:sz w:val="24"/>
        </w:rPr>
        <w:t>供应商须提供依法缴纳社保（至少包含养老保险）证明。提交投标截止时间前六个月（不含投标截止当月）中任一月份的社会保险凭据复印件。</w:t>
      </w:r>
    </w:p>
    <w:p w:rsidR="00E03F30" w:rsidRPr="00E03F30" w:rsidRDefault="00E03F30" w:rsidP="00E03F30">
      <w:pPr>
        <w:rPr>
          <w:rFonts w:ascii="Times New Roman" w:eastAsia="宋体" w:hAnsi="Times New Roman" w:cs="Times New Roman"/>
          <w:sz w:val="24"/>
        </w:rPr>
      </w:pPr>
      <w:r w:rsidRPr="00E03F30">
        <w:rPr>
          <w:rFonts w:ascii="Times New Roman" w:eastAsia="宋体" w:hAnsi="Times New Roman" w:cs="Times New Roman"/>
          <w:sz w:val="24"/>
        </w:rPr>
        <w:t>6</w:t>
      </w:r>
      <w:r w:rsidRPr="00E03F30">
        <w:rPr>
          <w:rFonts w:ascii="Times New Roman" w:eastAsia="宋体" w:hAnsi="Times New Roman" w:cs="Times New Roman"/>
          <w:sz w:val="24"/>
        </w:rPr>
        <w:t>.5</w:t>
      </w:r>
      <w:r w:rsidRPr="00E03F30">
        <w:rPr>
          <w:rFonts w:ascii="Times New Roman" w:eastAsia="宋体" w:hAnsi="Times New Roman" w:cs="Times New Roman"/>
          <w:sz w:val="24"/>
        </w:rPr>
        <w:t>供应商须具备履行合同所必需设备和专业技术能力。须提供相应声明函。</w:t>
      </w:r>
    </w:p>
    <w:p w:rsidR="00E03F30" w:rsidRPr="00E03F30" w:rsidRDefault="00E03F30" w:rsidP="00E03F30">
      <w:pPr>
        <w:rPr>
          <w:rFonts w:ascii="Times New Roman" w:eastAsia="宋体" w:hAnsi="Times New Roman" w:cs="Times New Roman"/>
          <w:sz w:val="24"/>
        </w:rPr>
      </w:pPr>
      <w:r w:rsidRPr="00E03F30">
        <w:rPr>
          <w:rFonts w:ascii="Times New Roman" w:eastAsia="宋体" w:hAnsi="Times New Roman" w:cs="Times New Roman"/>
          <w:sz w:val="24"/>
        </w:rPr>
        <w:t>6</w:t>
      </w:r>
      <w:r w:rsidRPr="00E03F30">
        <w:rPr>
          <w:rFonts w:ascii="Times New Roman" w:eastAsia="宋体" w:hAnsi="Times New Roman" w:cs="Times New Roman"/>
          <w:sz w:val="24"/>
        </w:rPr>
        <w:t>.6</w:t>
      </w:r>
      <w:r w:rsidRPr="00E03F30">
        <w:rPr>
          <w:rFonts w:ascii="Times New Roman" w:eastAsia="宋体" w:hAnsi="Times New Roman" w:cs="Times New Roman"/>
          <w:sz w:val="24"/>
        </w:rPr>
        <w:t>供应商参加采购活动前三年内在经营活动中没有重大违法记录。须提供相应声明函。</w:t>
      </w:r>
    </w:p>
    <w:p w:rsidR="00E03F30" w:rsidRPr="00E03F30" w:rsidRDefault="00E03F30" w:rsidP="00E03F30">
      <w:pPr>
        <w:rPr>
          <w:rFonts w:ascii="Times New Roman" w:eastAsia="宋体" w:hAnsi="Times New Roman" w:cs="Times New Roman"/>
          <w:sz w:val="24"/>
        </w:rPr>
      </w:pPr>
      <w:r w:rsidRPr="00E03F30">
        <w:rPr>
          <w:rFonts w:ascii="Times New Roman" w:eastAsia="宋体" w:hAnsi="Times New Roman" w:cs="Times New Roman"/>
          <w:sz w:val="24"/>
        </w:rPr>
        <w:lastRenderedPageBreak/>
        <w:t>6</w:t>
      </w:r>
      <w:r w:rsidRPr="00E03F30">
        <w:rPr>
          <w:rFonts w:ascii="Times New Roman" w:eastAsia="宋体" w:hAnsi="Times New Roman" w:cs="Times New Roman"/>
          <w:sz w:val="24"/>
        </w:rPr>
        <w:t>.7</w:t>
      </w:r>
      <w:r w:rsidRPr="00E03F30">
        <w:rPr>
          <w:rFonts w:ascii="Times New Roman" w:eastAsia="宋体" w:hAnsi="Times New Roman" w:cs="Times New Roman"/>
          <w:sz w:val="24"/>
        </w:rPr>
        <w:t>供应商须提供廉洁承诺书。</w:t>
      </w:r>
    </w:p>
    <w:p w:rsidR="00E03F30" w:rsidRPr="00E03F30" w:rsidRDefault="00E03F30" w:rsidP="00E03F30">
      <w:pPr>
        <w:rPr>
          <w:rFonts w:ascii="Times New Roman" w:eastAsia="宋体" w:hAnsi="Times New Roman" w:cs="Times New Roman"/>
          <w:sz w:val="24"/>
        </w:rPr>
      </w:pPr>
      <w:r w:rsidRPr="00E03F30">
        <w:rPr>
          <w:rFonts w:ascii="Times New Roman" w:eastAsia="宋体" w:hAnsi="Times New Roman" w:cs="Times New Roman"/>
          <w:sz w:val="24"/>
        </w:rPr>
        <w:t>6</w:t>
      </w:r>
      <w:r w:rsidRPr="00E03F30">
        <w:rPr>
          <w:rFonts w:ascii="Times New Roman" w:eastAsia="宋体" w:hAnsi="Times New Roman" w:cs="Times New Roman"/>
          <w:sz w:val="24"/>
        </w:rPr>
        <w:t>.8</w:t>
      </w:r>
      <w:r w:rsidRPr="00E03F30">
        <w:rPr>
          <w:rFonts w:ascii="Times New Roman" w:eastAsia="宋体" w:hAnsi="Times New Roman" w:cs="Times New Roman"/>
          <w:sz w:val="24"/>
        </w:rPr>
        <w:t>供应商须提供保密承诺书。</w:t>
      </w:r>
    </w:p>
    <w:p w:rsidR="00E03F30" w:rsidRPr="00E03F30" w:rsidRDefault="00E03F30" w:rsidP="00E03F30">
      <w:pPr>
        <w:rPr>
          <w:rFonts w:ascii="Times New Roman" w:eastAsia="宋体" w:hAnsi="Times New Roman" w:cs="Times New Roman"/>
          <w:sz w:val="24"/>
        </w:rPr>
      </w:pPr>
      <w:r w:rsidRPr="00E03F30">
        <w:rPr>
          <w:rFonts w:ascii="Times New Roman" w:eastAsia="宋体" w:hAnsi="Times New Roman" w:cs="Times New Roman"/>
          <w:sz w:val="24"/>
        </w:rPr>
        <w:t>6</w:t>
      </w:r>
      <w:r w:rsidRPr="00E03F30">
        <w:rPr>
          <w:rFonts w:ascii="Times New Roman" w:eastAsia="宋体" w:hAnsi="Times New Roman" w:cs="Times New Roman"/>
          <w:sz w:val="24"/>
        </w:rPr>
        <w:t>.9</w:t>
      </w:r>
      <w:r w:rsidRPr="00E03F30">
        <w:rPr>
          <w:rFonts w:ascii="Times New Roman" w:eastAsia="宋体" w:hAnsi="Times New Roman" w:cs="Times New Roman"/>
          <w:sz w:val="24"/>
        </w:rPr>
        <w:t>供应商参加本项目采购活动</w:t>
      </w:r>
      <w:r w:rsidRPr="00E03F30">
        <w:rPr>
          <w:rFonts w:ascii="Times New Roman" w:eastAsia="宋体" w:hAnsi="Times New Roman" w:cs="Times New Roman"/>
          <w:sz w:val="24"/>
        </w:rPr>
        <w:t>(</w:t>
      </w:r>
      <w:r w:rsidRPr="00E03F30">
        <w:rPr>
          <w:rFonts w:ascii="Times New Roman" w:eastAsia="宋体" w:hAnsi="Times New Roman" w:cs="Times New Roman"/>
          <w:sz w:val="24"/>
        </w:rPr>
        <w:t>投标截止时间</w:t>
      </w:r>
      <w:r w:rsidRPr="00E03F30">
        <w:rPr>
          <w:rFonts w:ascii="Times New Roman" w:eastAsia="宋体" w:hAnsi="Times New Roman" w:cs="Times New Roman"/>
          <w:sz w:val="24"/>
        </w:rPr>
        <w:t>)</w:t>
      </w:r>
      <w:r w:rsidRPr="00E03F30">
        <w:rPr>
          <w:rFonts w:ascii="Times New Roman" w:eastAsia="宋体" w:hAnsi="Times New Roman" w:cs="Times New Roman"/>
          <w:sz w:val="24"/>
        </w:rPr>
        <w:t>前三年内在信用中国（网址：</w:t>
      </w:r>
      <w:r w:rsidRPr="00E03F30">
        <w:rPr>
          <w:rFonts w:ascii="Times New Roman" w:eastAsia="宋体" w:hAnsi="Times New Roman" w:cs="Times New Roman"/>
          <w:sz w:val="24"/>
        </w:rPr>
        <w:t>www.creditchina.gov.cn/</w:t>
      </w:r>
      <w:r w:rsidRPr="00E03F30">
        <w:rPr>
          <w:rFonts w:ascii="Times New Roman" w:eastAsia="宋体" w:hAnsi="Times New Roman" w:cs="Times New Roman"/>
          <w:sz w:val="24"/>
        </w:rPr>
        <w:t>）被列入失信被执行人名单、重大税收违法案件当事人名单、政府采购严重违法失信行为记录名单且相关信用惩戒期限未满的，其资格审查不合格。供应商须提供查询结果截图。</w:t>
      </w:r>
    </w:p>
    <w:p w:rsidR="00E03F30" w:rsidRPr="00E03F30" w:rsidRDefault="00E03F30" w:rsidP="00E03F30">
      <w:pPr>
        <w:rPr>
          <w:rFonts w:ascii="Times New Roman" w:eastAsia="宋体" w:hAnsi="Times New Roman" w:cs="Times New Roman"/>
          <w:sz w:val="24"/>
        </w:rPr>
      </w:pPr>
      <w:r w:rsidRPr="00E03F30">
        <w:rPr>
          <w:rFonts w:ascii="Times New Roman" w:eastAsia="宋体" w:hAnsi="Times New Roman" w:cs="Times New Roman"/>
          <w:sz w:val="24"/>
        </w:rPr>
        <w:t>6</w:t>
      </w:r>
      <w:r w:rsidRPr="00E03F30">
        <w:rPr>
          <w:rFonts w:ascii="Times New Roman" w:eastAsia="宋体" w:hAnsi="Times New Roman" w:cs="Times New Roman"/>
          <w:sz w:val="24"/>
        </w:rPr>
        <w:t>.10</w:t>
      </w:r>
      <w:r w:rsidRPr="00E03F30">
        <w:rPr>
          <w:rFonts w:ascii="Times New Roman" w:eastAsia="宋体" w:hAnsi="Times New Roman" w:cs="Times New Roman"/>
          <w:sz w:val="24"/>
        </w:rPr>
        <w:t>本招标项目</w:t>
      </w:r>
      <w:r w:rsidRPr="00E03F30">
        <w:rPr>
          <w:rFonts w:ascii="Times New Roman" w:eastAsia="宋体" w:hAnsi="Times New Roman" w:cs="Times New Roman"/>
          <w:sz w:val="24"/>
          <w:u w:val="single"/>
        </w:rPr>
        <w:t xml:space="preserve">  </w:t>
      </w:r>
      <w:r w:rsidRPr="00E03F30">
        <w:rPr>
          <w:rFonts w:ascii="Times New Roman" w:eastAsia="宋体" w:hAnsi="Times New Roman" w:cs="Times New Roman"/>
          <w:sz w:val="24"/>
          <w:u w:val="single"/>
        </w:rPr>
        <w:t>不接受</w:t>
      </w:r>
      <w:r w:rsidRPr="00E03F30">
        <w:rPr>
          <w:rFonts w:ascii="Times New Roman" w:eastAsia="宋体" w:hAnsi="Times New Roman" w:cs="Times New Roman"/>
          <w:sz w:val="24"/>
          <w:u w:val="single"/>
        </w:rPr>
        <w:t xml:space="preserve">  </w:t>
      </w:r>
      <w:r w:rsidRPr="00E03F30">
        <w:rPr>
          <w:rFonts w:ascii="Times New Roman" w:eastAsia="宋体" w:hAnsi="Times New Roman" w:cs="Times New Roman"/>
          <w:sz w:val="24"/>
        </w:rPr>
        <w:t>联合体投标。</w:t>
      </w:r>
    </w:p>
    <w:p w:rsidR="00E03F30" w:rsidRPr="00E03F30" w:rsidRDefault="00E03F30" w:rsidP="00E03F30">
      <w:pPr>
        <w:rPr>
          <w:rFonts w:ascii="Times New Roman" w:eastAsia="宋体" w:hAnsi="Times New Roman" w:cs="Times New Roman"/>
          <w:sz w:val="24"/>
        </w:rPr>
      </w:pPr>
      <w:r w:rsidRPr="00E03F30">
        <w:rPr>
          <w:rFonts w:ascii="Times New Roman" w:eastAsia="宋体" w:hAnsi="Times New Roman" w:cs="Times New Roman"/>
          <w:sz w:val="24"/>
        </w:rPr>
        <w:t>6</w:t>
      </w:r>
      <w:r w:rsidRPr="00E03F30">
        <w:rPr>
          <w:rFonts w:ascii="Times New Roman" w:eastAsia="宋体" w:hAnsi="Times New Roman" w:cs="Times New Roman"/>
          <w:sz w:val="24"/>
        </w:rPr>
        <w:t>.11</w:t>
      </w:r>
      <w:r w:rsidRPr="00E03F30">
        <w:rPr>
          <w:rFonts w:ascii="Times New Roman" w:eastAsia="宋体" w:hAnsi="Times New Roman" w:cs="Times New Roman"/>
          <w:sz w:val="24"/>
        </w:rPr>
        <w:t>其他资格要求：</w:t>
      </w:r>
      <w:r w:rsidRPr="00E03F30">
        <w:rPr>
          <w:rFonts w:ascii="Times New Roman" w:eastAsia="宋体" w:hAnsi="Times New Roman" w:cs="Times New Roman"/>
          <w:sz w:val="24"/>
        </w:rPr>
        <w:t xml:space="preserve"> </w:t>
      </w:r>
      <w:r w:rsidRPr="00E03F30">
        <w:rPr>
          <w:rFonts w:ascii="Times New Roman" w:eastAsia="宋体" w:hAnsi="Times New Roman" w:cs="Times New Roman"/>
          <w:sz w:val="24"/>
          <w:u w:val="single"/>
        </w:rPr>
        <w:t xml:space="preserve">   /      </w:t>
      </w:r>
      <w:r w:rsidRPr="00E03F30">
        <w:rPr>
          <w:rFonts w:ascii="Times New Roman" w:eastAsia="宋体" w:hAnsi="Times New Roman" w:cs="Times New Roman"/>
          <w:sz w:val="24"/>
        </w:rPr>
        <w:t>。</w:t>
      </w:r>
    </w:p>
    <w:p w:rsidR="000A562A" w:rsidRPr="00E03F30" w:rsidRDefault="008817D6" w:rsidP="00E03F30">
      <w:pPr>
        <w:rPr>
          <w:rFonts w:ascii="Times New Roman" w:eastAsia="宋体" w:hAnsi="Times New Roman" w:cs="Times New Roman"/>
          <w:b/>
          <w:bCs/>
          <w:sz w:val="24"/>
        </w:rPr>
      </w:pPr>
      <w:r w:rsidRPr="00E03F30">
        <w:rPr>
          <w:rFonts w:ascii="Times New Roman" w:eastAsia="宋体" w:hAnsi="Times New Roman" w:cs="Times New Roman"/>
          <w:b/>
          <w:bCs/>
          <w:sz w:val="24"/>
        </w:rPr>
        <w:t>7.</w:t>
      </w:r>
      <w:r w:rsidRPr="00E03F30">
        <w:rPr>
          <w:rFonts w:ascii="Times New Roman" w:eastAsia="宋体" w:hAnsi="Times New Roman" w:cs="Times New Roman"/>
          <w:b/>
          <w:bCs/>
          <w:sz w:val="24"/>
        </w:rPr>
        <w:t>招标文件获取</w:t>
      </w:r>
    </w:p>
    <w:p w:rsidR="000A562A" w:rsidRPr="00E03F30" w:rsidRDefault="008817D6">
      <w:pPr>
        <w:rPr>
          <w:rFonts w:ascii="Times New Roman" w:eastAsia="宋体" w:hAnsi="Times New Roman" w:cs="Times New Roman"/>
          <w:sz w:val="24"/>
        </w:rPr>
      </w:pPr>
      <w:r w:rsidRPr="00E03F30">
        <w:rPr>
          <w:rFonts w:ascii="Times New Roman" w:eastAsia="宋体" w:hAnsi="Times New Roman" w:cs="Times New Roman"/>
          <w:sz w:val="24"/>
        </w:rPr>
        <w:t>7.1</w:t>
      </w:r>
      <w:r w:rsidRPr="00E03F30">
        <w:rPr>
          <w:rFonts w:ascii="Times New Roman" w:eastAsia="宋体" w:hAnsi="Times New Roman" w:cs="Times New Roman"/>
          <w:sz w:val="24"/>
        </w:rPr>
        <w:t>时间：</w:t>
      </w:r>
      <w:r w:rsidRPr="00E03F30">
        <w:rPr>
          <w:rFonts w:ascii="Times New Roman" w:eastAsia="宋体" w:hAnsi="Times New Roman" w:cs="Times New Roman"/>
          <w:sz w:val="24"/>
        </w:rPr>
        <w:t>2025-</w:t>
      </w:r>
      <w:r w:rsidRPr="00E03F30">
        <w:rPr>
          <w:rFonts w:ascii="Times New Roman" w:eastAsia="宋体" w:hAnsi="Times New Roman" w:cs="Times New Roman"/>
          <w:sz w:val="24"/>
        </w:rPr>
        <w:t>7</w:t>
      </w:r>
      <w:r w:rsidRPr="00E03F30">
        <w:rPr>
          <w:rFonts w:ascii="Times New Roman" w:eastAsia="宋体" w:hAnsi="Times New Roman" w:cs="Times New Roman"/>
          <w:sz w:val="24"/>
        </w:rPr>
        <w:t>-</w:t>
      </w:r>
      <w:r w:rsidRPr="00E03F30">
        <w:rPr>
          <w:rFonts w:ascii="Times New Roman" w:eastAsia="宋体" w:hAnsi="Times New Roman" w:cs="Times New Roman"/>
          <w:sz w:val="24"/>
        </w:rPr>
        <w:t>30</w:t>
      </w:r>
      <w:r w:rsidRPr="00E03F30">
        <w:rPr>
          <w:rFonts w:ascii="Times New Roman" w:eastAsia="宋体" w:hAnsi="Times New Roman" w:cs="Times New Roman"/>
          <w:sz w:val="24"/>
        </w:rPr>
        <w:t>上午</w:t>
      </w:r>
      <w:r w:rsidRPr="00E03F30">
        <w:rPr>
          <w:rFonts w:ascii="Times New Roman" w:eastAsia="宋体" w:hAnsi="Times New Roman" w:cs="Times New Roman"/>
          <w:sz w:val="24"/>
        </w:rPr>
        <w:t>8:</w:t>
      </w:r>
      <w:r w:rsidRPr="00E03F30">
        <w:rPr>
          <w:rFonts w:ascii="Times New Roman" w:eastAsia="宋体" w:hAnsi="Times New Roman" w:cs="Times New Roman"/>
          <w:sz w:val="24"/>
        </w:rPr>
        <w:t>30</w:t>
      </w:r>
      <w:r w:rsidRPr="00E03F30">
        <w:rPr>
          <w:rFonts w:ascii="Times New Roman" w:eastAsia="宋体" w:hAnsi="Times New Roman" w:cs="Times New Roman"/>
          <w:sz w:val="24"/>
        </w:rPr>
        <w:t>（北京时间）至</w:t>
      </w:r>
      <w:r w:rsidRPr="00E03F30">
        <w:rPr>
          <w:rFonts w:ascii="Times New Roman" w:eastAsia="宋体" w:hAnsi="Times New Roman" w:cs="Times New Roman"/>
          <w:sz w:val="24"/>
        </w:rPr>
        <w:t>2025-</w:t>
      </w:r>
      <w:r w:rsidRPr="00E03F30">
        <w:rPr>
          <w:rFonts w:ascii="Times New Roman" w:eastAsia="宋体" w:hAnsi="Times New Roman" w:cs="Times New Roman"/>
          <w:sz w:val="24"/>
        </w:rPr>
        <w:t>8</w:t>
      </w:r>
      <w:r w:rsidRPr="00E03F30">
        <w:rPr>
          <w:rFonts w:ascii="Times New Roman" w:eastAsia="宋体" w:hAnsi="Times New Roman" w:cs="Times New Roman"/>
          <w:sz w:val="24"/>
        </w:rPr>
        <w:t>-</w:t>
      </w:r>
      <w:r w:rsidRPr="00E03F30">
        <w:rPr>
          <w:rFonts w:ascii="Times New Roman" w:eastAsia="宋体" w:hAnsi="Times New Roman" w:cs="Times New Roman"/>
          <w:sz w:val="24"/>
        </w:rPr>
        <w:t>6</w:t>
      </w:r>
      <w:r w:rsidRPr="00E03F30">
        <w:rPr>
          <w:rFonts w:ascii="Times New Roman" w:eastAsia="宋体" w:hAnsi="Times New Roman" w:cs="Times New Roman"/>
          <w:sz w:val="24"/>
        </w:rPr>
        <w:t>下午</w:t>
      </w:r>
      <w:r w:rsidRPr="00E03F30">
        <w:rPr>
          <w:rFonts w:ascii="Times New Roman" w:eastAsia="宋体" w:hAnsi="Times New Roman" w:cs="Times New Roman"/>
          <w:sz w:val="24"/>
        </w:rPr>
        <w:t>1</w:t>
      </w:r>
      <w:r w:rsidRPr="00E03F30">
        <w:rPr>
          <w:rFonts w:ascii="Times New Roman" w:eastAsia="宋体" w:hAnsi="Times New Roman" w:cs="Times New Roman"/>
          <w:sz w:val="24"/>
        </w:rPr>
        <w:t>8</w:t>
      </w:r>
      <w:r w:rsidRPr="00E03F30">
        <w:rPr>
          <w:rFonts w:ascii="Times New Roman" w:eastAsia="宋体" w:hAnsi="Times New Roman" w:cs="Times New Roman"/>
          <w:sz w:val="24"/>
        </w:rPr>
        <w:t>:</w:t>
      </w:r>
      <w:r w:rsidRPr="00E03F30">
        <w:rPr>
          <w:rFonts w:ascii="Times New Roman" w:eastAsia="宋体" w:hAnsi="Times New Roman" w:cs="Times New Roman"/>
          <w:sz w:val="24"/>
        </w:rPr>
        <w:t>00</w:t>
      </w:r>
      <w:r w:rsidRPr="00E03F30">
        <w:rPr>
          <w:rFonts w:ascii="Times New Roman" w:eastAsia="宋体" w:hAnsi="Times New Roman" w:cs="Times New Roman"/>
          <w:sz w:val="24"/>
        </w:rPr>
        <w:t>（北京时间）。</w:t>
      </w:r>
    </w:p>
    <w:p w:rsidR="000A562A" w:rsidRPr="00E03F30" w:rsidRDefault="008817D6">
      <w:pPr>
        <w:rPr>
          <w:rFonts w:ascii="Times New Roman" w:eastAsia="宋体" w:hAnsi="Times New Roman" w:cs="Times New Roman"/>
          <w:sz w:val="24"/>
        </w:rPr>
      </w:pPr>
      <w:r w:rsidRPr="00E03F30">
        <w:rPr>
          <w:rFonts w:ascii="Times New Roman" w:eastAsia="宋体" w:hAnsi="Times New Roman" w:cs="Times New Roman"/>
          <w:sz w:val="24"/>
        </w:rPr>
        <w:t>7.2</w:t>
      </w:r>
      <w:r w:rsidRPr="00E03F30">
        <w:rPr>
          <w:rFonts w:ascii="Times New Roman" w:eastAsia="宋体" w:hAnsi="Times New Roman" w:cs="Times New Roman"/>
          <w:sz w:val="24"/>
        </w:rPr>
        <w:t>获取方式：将盖有公章的《领取招标文件登记表》（见附件）扫描件发送至</w:t>
      </w:r>
      <w:r w:rsidRPr="00E03F30">
        <w:rPr>
          <w:rFonts w:ascii="Times New Roman" w:eastAsia="宋体" w:hAnsi="Times New Roman" w:cs="Times New Roman"/>
          <w:sz w:val="24"/>
          <w:u w:val="single"/>
        </w:rPr>
        <w:t>bgs@</w:t>
      </w:r>
      <w:r w:rsidRPr="00E03F30">
        <w:rPr>
          <w:rFonts w:ascii="Times New Roman" w:eastAsia="宋体" w:hAnsi="Times New Roman" w:cs="Times New Roman"/>
          <w:sz w:val="24"/>
          <w:u w:val="single"/>
        </w:rPr>
        <w:t>fj</w:t>
      </w:r>
      <w:r w:rsidRPr="00E03F30">
        <w:rPr>
          <w:rFonts w:ascii="Times New Roman" w:eastAsia="宋体" w:hAnsi="Times New Roman" w:cs="Times New Roman"/>
          <w:sz w:val="24"/>
          <w:u w:val="single"/>
        </w:rPr>
        <w:t>est.com</w:t>
      </w:r>
      <w:r w:rsidRPr="00E03F30">
        <w:rPr>
          <w:rFonts w:ascii="Times New Roman" w:eastAsia="宋体" w:hAnsi="Times New Roman" w:cs="Times New Roman"/>
          <w:sz w:val="24"/>
          <w:u w:val="single"/>
        </w:rPr>
        <w:t xml:space="preserve"> </w:t>
      </w:r>
      <w:r w:rsidRPr="00E03F30">
        <w:rPr>
          <w:rFonts w:ascii="Times New Roman" w:eastAsia="宋体" w:hAnsi="Times New Roman" w:cs="Times New Roman"/>
          <w:sz w:val="24"/>
        </w:rPr>
        <w:t>邮箱获得招标文件（联系人邮箱须与发送人邮箱一致）。投标人应先获得招标文件，并在投标截止日期前发送确认参加的邮件，否则投标将被拒绝。</w:t>
      </w:r>
    </w:p>
    <w:p w:rsidR="000A562A" w:rsidRPr="00E03F30" w:rsidRDefault="008817D6">
      <w:pPr>
        <w:rPr>
          <w:rFonts w:ascii="Times New Roman" w:eastAsia="宋体" w:hAnsi="Times New Roman" w:cs="Times New Roman"/>
          <w:sz w:val="24"/>
        </w:rPr>
      </w:pPr>
      <w:r w:rsidRPr="00E03F30">
        <w:rPr>
          <w:rFonts w:ascii="Times New Roman" w:eastAsia="宋体" w:hAnsi="Times New Roman" w:cs="Times New Roman"/>
          <w:sz w:val="24"/>
        </w:rPr>
        <w:t>7.3</w:t>
      </w:r>
      <w:r w:rsidRPr="00E03F30">
        <w:rPr>
          <w:rFonts w:ascii="Times New Roman" w:eastAsia="宋体" w:hAnsi="Times New Roman" w:cs="Times New Roman"/>
          <w:sz w:val="24"/>
        </w:rPr>
        <w:t>售价：免费。</w:t>
      </w:r>
    </w:p>
    <w:p w:rsidR="000A562A" w:rsidRPr="00E03F30" w:rsidRDefault="008817D6">
      <w:pPr>
        <w:rPr>
          <w:rFonts w:ascii="Times New Roman" w:eastAsia="宋体" w:hAnsi="Times New Roman" w:cs="Times New Roman"/>
          <w:b/>
          <w:bCs/>
          <w:sz w:val="24"/>
        </w:rPr>
      </w:pPr>
      <w:r w:rsidRPr="00E03F30">
        <w:rPr>
          <w:rFonts w:ascii="Times New Roman" w:eastAsia="宋体" w:hAnsi="Times New Roman" w:cs="Times New Roman"/>
          <w:b/>
          <w:bCs/>
          <w:sz w:val="24"/>
        </w:rPr>
        <w:t>8.</w:t>
      </w:r>
      <w:r w:rsidRPr="00E03F30">
        <w:rPr>
          <w:rFonts w:ascii="Times New Roman" w:eastAsia="宋体" w:hAnsi="Times New Roman" w:cs="Times New Roman"/>
          <w:b/>
          <w:bCs/>
          <w:sz w:val="24"/>
        </w:rPr>
        <w:t>投标文件递交时间、开标时间、地点及参与方式</w:t>
      </w:r>
    </w:p>
    <w:p w:rsidR="000A562A" w:rsidRPr="00E03F30" w:rsidRDefault="008817D6">
      <w:pPr>
        <w:rPr>
          <w:rFonts w:ascii="Times New Roman" w:eastAsia="宋体" w:hAnsi="Times New Roman" w:cs="Times New Roman"/>
          <w:sz w:val="24"/>
        </w:rPr>
      </w:pPr>
      <w:r w:rsidRPr="00E03F30">
        <w:rPr>
          <w:rFonts w:ascii="Times New Roman" w:eastAsia="宋体" w:hAnsi="Times New Roman" w:cs="Times New Roman"/>
          <w:sz w:val="24"/>
        </w:rPr>
        <w:t>8.1</w:t>
      </w:r>
      <w:r w:rsidRPr="00E03F30">
        <w:rPr>
          <w:rFonts w:ascii="Times New Roman" w:eastAsia="宋体" w:hAnsi="Times New Roman" w:cs="Times New Roman"/>
          <w:sz w:val="24"/>
        </w:rPr>
        <w:t>投标文件递交时间及地点：</w:t>
      </w:r>
      <w:r w:rsidRPr="00E03F30">
        <w:rPr>
          <w:rFonts w:ascii="Times New Roman" w:eastAsia="宋体" w:hAnsi="Times New Roman" w:cs="Times New Roman"/>
          <w:sz w:val="24"/>
        </w:rPr>
        <w:t>2025</w:t>
      </w:r>
      <w:r w:rsidRPr="00E03F30">
        <w:rPr>
          <w:rFonts w:ascii="Times New Roman" w:eastAsia="宋体" w:hAnsi="Times New Roman" w:cs="Times New Roman"/>
          <w:sz w:val="24"/>
        </w:rPr>
        <w:t>年</w:t>
      </w:r>
      <w:r w:rsidRPr="00E03F30">
        <w:rPr>
          <w:rFonts w:ascii="Times New Roman" w:eastAsia="宋体" w:hAnsi="Times New Roman" w:cs="Times New Roman"/>
          <w:sz w:val="24"/>
        </w:rPr>
        <w:t>8</w:t>
      </w:r>
      <w:r w:rsidRPr="00E03F30">
        <w:rPr>
          <w:rFonts w:ascii="Times New Roman" w:eastAsia="宋体" w:hAnsi="Times New Roman" w:cs="Times New Roman"/>
          <w:sz w:val="24"/>
        </w:rPr>
        <w:t>月</w:t>
      </w:r>
      <w:r w:rsidRPr="00E03F30">
        <w:rPr>
          <w:rFonts w:ascii="Times New Roman" w:eastAsia="宋体" w:hAnsi="Times New Roman" w:cs="Times New Roman"/>
          <w:sz w:val="24"/>
        </w:rPr>
        <w:t>7</w:t>
      </w:r>
      <w:r w:rsidRPr="00E03F30">
        <w:rPr>
          <w:rFonts w:ascii="Times New Roman" w:eastAsia="宋体" w:hAnsi="Times New Roman" w:cs="Times New Roman"/>
          <w:sz w:val="24"/>
        </w:rPr>
        <w:t>日</w:t>
      </w:r>
      <w:r w:rsidRPr="00E03F30">
        <w:rPr>
          <w:rFonts w:ascii="Times New Roman" w:eastAsia="宋体" w:hAnsi="Times New Roman" w:cs="Times New Roman"/>
          <w:sz w:val="24"/>
        </w:rPr>
        <w:t>上</w:t>
      </w:r>
      <w:r w:rsidRPr="00E03F30">
        <w:rPr>
          <w:rFonts w:ascii="Times New Roman" w:eastAsia="宋体" w:hAnsi="Times New Roman" w:cs="Times New Roman"/>
          <w:sz w:val="24"/>
        </w:rPr>
        <w:t>午</w:t>
      </w:r>
      <w:r w:rsidRPr="00E03F30">
        <w:rPr>
          <w:rFonts w:ascii="Times New Roman" w:eastAsia="宋体" w:hAnsi="Times New Roman" w:cs="Times New Roman"/>
          <w:sz w:val="24"/>
        </w:rPr>
        <w:t>9</w:t>
      </w:r>
      <w:r w:rsidRPr="00E03F30">
        <w:rPr>
          <w:rFonts w:ascii="Times New Roman" w:eastAsia="宋体" w:hAnsi="Times New Roman" w:cs="Times New Roman"/>
          <w:sz w:val="24"/>
        </w:rPr>
        <w:t>:</w:t>
      </w:r>
      <w:r w:rsidRPr="00E03F30">
        <w:rPr>
          <w:rFonts w:ascii="Times New Roman" w:eastAsia="宋体" w:hAnsi="Times New Roman" w:cs="Times New Roman"/>
          <w:sz w:val="24"/>
        </w:rPr>
        <w:t>0</w:t>
      </w:r>
      <w:r w:rsidRPr="00E03F30">
        <w:rPr>
          <w:rFonts w:ascii="Times New Roman" w:eastAsia="宋体" w:hAnsi="Times New Roman" w:cs="Times New Roman"/>
          <w:sz w:val="24"/>
        </w:rPr>
        <w:t>0</w:t>
      </w:r>
      <w:r w:rsidRPr="00E03F30">
        <w:rPr>
          <w:rFonts w:ascii="Times New Roman" w:eastAsia="宋体" w:hAnsi="Times New Roman" w:cs="Times New Roman"/>
          <w:sz w:val="24"/>
        </w:rPr>
        <w:t>时（北京时间）在福建省金皇环保科技有限公司六楼会议室（以当天实际通知为准），逾期恕不受理。</w:t>
      </w:r>
    </w:p>
    <w:p w:rsidR="000A562A" w:rsidRPr="00E03F30" w:rsidRDefault="008817D6">
      <w:pPr>
        <w:rPr>
          <w:rFonts w:ascii="Times New Roman" w:eastAsia="宋体" w:hAnsi="Times New Roman" w:cs="Times New Roman"/>
          <w:sz w:val="24"/>
        </w:rPr>
      </w:pPr>
      <w:r w:rsidRPr="00E03F30">
        <w:rPr>
          <w:rFonts w:ascii="Times New Roman" w:eastAsia="宋体" w:hAnsi="Times New Roman" w:cs="Times New Roman"/>
          <w:sz w:val="24"/>
        </w:rPr>
        <w:t>8.2</w:t>
      </w:r>
      <w:r w:rsidRPr="00E03F30">
        <w:rPr>
          <w:rFonts w:ascii="Times New Roman" w:eastAsia="宋体" w:hAnsi="Times New Roman" w:cs="Times New Roman"/>
          <w:sz w:val="24"/>
        </w:rPr>
        <w:t>开标时间：</w:t>
      </w:r>
      <w:r w:rsidRPr="00E03F30">
        <w:rPr>
          <w:rFonts w:ascii="Times New Roman" w:eastAsia="宋体" w:hAnsi="Times New Roman" w:cs="Times New Roman"/>
          <w:sz w:val="24"/>
        </w:rPr>
        <w:t>2025</w:t>
      </w:r>
      <w:r w:rsidRPr="00E03F30">
        <w:rPr>
          <w:rFonts w:ascii="Times New Roman" w:eastAsia="宋体" w:hAnsi="Times New Roman" w:cs="Times New Roman"/>
          <w:sz w:val="24"/>
        </w:rPr>
        <w:t>年</w:t>
      </w:r>
      <w:r w:rsidRPr="00E03F30">
        <w:rPr>
          <w:rFonts w:ascii="Times New Roman" w:eastAsia="宋体" w:hAnsi="Times New Roman" w:cs="Times New Roman"/>
          <w:sz w:val="24"/>
        </w:rPr>
        <w:t>8</w:t>
      </w:r>
      <w:r w:rsidRPr="00E03F30">
        <w:rPr>
          <w:rFonts w:ascii="Times New Roman" w:eastAsia="宋体" w:hAnsi="Times New Roman" w:cs="Times New Roman"/>
          <w:sz w:val="24"/>
        </w:rPr>
        <w:t>月</w:t>
      </w:r>
      <w:r w:rsidRPr="00E03F30">
        <w:rPr>
          <w:rFonts w:ascii="Times New Roman" w:eastAsia="宋体" w:hAnsi="Times New Roman" w:cs="Times New Roman"/>
          <w:sz w:val="24"/>
        </w:rPr>
        <w:t>7</w:t>
      </w:r>
      <w:r w:rsidRPr="00E03F30">
        <w:rPr>
          <w:rFonts w:ascii="Times New Roman" w:eastAsia="宋体" w:hAnsi="Times New Roman" w:cs="Times New Roman"/>
          <w:sz w:val="24"/>
        </w:rPr>
        <w:t>日</w:t>
      </w:r>
      <w:r w:rsidRPr="00E03F30">
        <w:rPr>
          <w:rFonts w:ascii="Times New Roman" w:eastAsia="宋体" w:hAnsi="Times New Roman" w:cs="Times New Roman"/>
          <w:sz w:val="24"/>
        </w:rPr>
        <w:t>上午</w:t>
      </w:r>
      <w:r w:rsidRPr="00E03F30">
        <w:rPr>
          <w:rFonts w:ascii="Times New Roman" w:eastAsia="宋体" w:hAnsi="Times New Roman" w:cs="Times New Roman"/>
          <w:sz w:val="24"/>
        </w:rPr>
        <w:t>9</w:t>
      </w:r>
      <w:r w:rsidRPr="00E03F30">
        <w:rPr>
          <w:rFonts w:ascii="Times New Roman" w:eastAsia="宋体" w:hAnsi="Times New Roman" w:cs="Times New Roman"/>
          <w:sz w:val="24"/>
        </w:rPr>
        <w:t>:</w:t>
      </w:r>
      <w:r w:rsidRPr="00E03F30">
        <w:rPr>
          <w:rFonts w:ascii="Times New Roman" w:eastAsia="宋体" w:hAnsi="Times New Roman" w:cs="Times New Roman"/>
          <w:sz w:val="24"/>
        </w:rPr>
        <w:t>0</w:t>
      </w:r>
      <w:r w:rsidRPr="00E03F30">
        <w:rPr>
          <w:rFonts w:ascii="Times New Roman" w:eastAsia="宋体" w:hAnsi="Times New Roman" w:cs="Times New Roman"/>
          <w:sz w:val="24"/>
        </w:rPr>
        <w:t>0</w:t>
      </w:r>
      <w:r w:rsidRPr="00E03F30">
        <w:rPr>
          <w:rFonts w:ascii="Times New Roman" w:eastAsia="宋体" w:hAnsi="Times New Roman" w:cs="Times New Roman"/>
          <w:sz w:val="24"/>
        </w:rPr>
        <w:t>时（北京时间）公开开标。</w:t>
      </w:r>
    </w:p>
    <w:p w:rsidR="000A562A" w:rsidRPr="00E03F30" w:rsidRDefault="008817D6">
      <w:pPr>
        <w:rPr>
          <w:rFonts w:ascii="Times New Roman" w:eastAsia="宋体" w:hAnsi="Times New Roman" w:cs="Times New Roman"/>
          <w:sz w:val="24"/>
        </w:rPr>
      </w:pPr>
      <w:r w:rsidRPr="00E03F30">
        <w:rPr>
          <w:rFonts w:ascii="Times New Roman" w:eastAsia="宋体" w:hAnsi="Times New Roman" w:cs="Times New Roman"/>
          <w:sz w:val="24"/>
        </w:rPr>
        <w:t>8.3</w:t>
      </w:r>
      <w:r w:rsidRPr="00E03F30">
        <w:rPr>
          <w:rFonts w:ascii="Times New Roman" w:eastAsia="宋体" w:hAnsi="Times New Roman" w:cs="Times New Roman"/>
          <w:sz w:val="24"/>
        </w:rPr>
        <w:t>参与方式：</w:t>
      </w:r>
    </w:p>
    <w:p w:rsidR="000A562A" w:rsidRPr="00E03F30" w:rsidRDefault="008817D6">
      <w:pPr>
        <w:rPr>
          <w:rFonts w:ascii="Times New Roman" w:eastAsia="宋体" w:hAnsi="Times New Roman" w:cs="Times New Roman"/>
          <w:sz w:val="24"/>
        </w:rPr>
      </w:pPr>
      <w:r w:rsidRPr="00E03F30">
        <w:rPr>
          <w:rFonts w:ascii="Times New Roman" w:eastAsia="宋体" w:hAnsi="Times New Roman" w:cs="Times New Roman"/>
          <w:sz w:val="24"/>
        </w:rPr>
        <w:t>投标人应于开标时间之前将投标文件密封送至福建省金皇环保科技有限公司六楼会议室（以当天实际通知为准）。</w:t>
      </w:r>
    </w:p>
    <w:p w:rsidR="000A562A" w:rsidRPr="00E03F30" w:rsidRDefault="008817D6">
      <w:pPr>
        <w:numPr>
          <w:ilvl w:val="0"/>
          <w:numId w:val="1"/>
        </w:numPr>
        <w:rPr>
          <w:rFonts w:ascii="Times New Roman" w:eastAsia="宋体" w:hAnsi="Times New Roman" w:cs="Times New Roman"/>
          <w:b/>
          <w:bCs/>
          <w:sz w:val="24"/>
        </w:rPr>
      </w:pPr>
      <w:r w:rsidRPr="00E03F30">
        <w:rPr>
          <w:rFonts w:ascii="Times New Roman" w:eastAsia="宋体" w:hAnsi="Times New Roman" w:cs="Times New Roman"/>
          <w:b/>
          <w:bCs/>
          <w:sz w:val="24"/>
        </w:rPr>
        <w:t>对本次招标提出询问，请按以下方式联系</w:t>
      </w:r>
      <w:bookmarkStart w:id="0" w:name="_GoBack"/>
      <w:bookmarkEnd w:id="0"/>
    </w:p>
    <w:p w:rsidR="000A562A" w:rsidRPr="00E03F30" w:rsidRDefault="008817D6">
      <w:pPr>
        <w:rPr>
          <w:rFonts w:ascii="Times New Roman" w:eastAsia="宋体" w:hAnsi="Times New Roman" w:cs="Times New Roman"/>
          <w:b/>
          <w:bCs/>
          <w:sz w:val="24"/>
        </w:rPr>
      </w:pPr>
      <w:r w:rsidRPr="00E03F30">
        <w:rPr>
          <w:rFonts w:ascii="Times New Roman" w:eastAsia="宋体" w:hAnsi="Times New Roman" w:cs="Times New Roman"/>
          <w:b/>
          <w:bCs/>
          <w:sz w:val="24"/>
        </w:rPr>
        <w:t>肖清泷：</w:t>
      </w:r>
      <w:r w:rsidRPr="00E03F30">
        <w:rPr>
          <w:rFonts w:ascii="Times New Roman" w:eastAsia="宋体" w:hAnsi="Times New Roman" w:cs="Times New Roman"/>
          <w:b/>
          <w:bCs/>
          <w:sz w:val="24"/>
        </w:rPr>
        <w:t>18567918676</w:t>
      </w:r>
    </w:p>
    <w:p w:rsidR="000A562A" w:rsidRPr="00E03F30" w:rsidRDefault="000A562A">
      <w:pPr>
        <w:rPr>
          <w:rFonts w:ascii="Times New Roman" w:eastAsia="宋体" w:hAnsi="Times New Roman" w:cs="Times New Roman"/>
          <w:b/>
          <w:bCs/>
          <w:sz w:val="24"/>
        </w:rPr>
      </w:pPr>
    </w:p>
    <w:p w:rsidR="000A562A" w:rsidRPr="00E03F30" w:rsidRDefault="008817D6">
      <w:pPr>
        <w:rPr>
          <w:rFonts w:ascii="Times New Roman" w:eastAsia="宋体" w:hAnsi="Times New Roman" w:cs="Times New Roman"/>
          <w:sz w:val="24"/>
        </w:rPr>
      </w:pPr>
      <w:r w:rsidRPr="00E03F30">
        <w:rPr>
          <w:rFonts w:ascii="Times New Roman" w:eastAsia="宋体" w:hAnsi="Times New Roman" w:cs="Times New Roman"/>
          <w:sz w:val="24"/>
        </w:rPr>
        <w:t>附件：</w:t>
      </w:r>
    </w:p>
    <w:tbl>
      <w:tblPr>
        <w:tblStyle w:val="ab"/>
        <w:tblW w:w="0" w:type="auto"/>
        <w:tblLook w:val="04A0" w:firstRow="1" w:lastRow="0" w:firstColumn="1" w:lastColumn="0" w:noHBand="0" w:noVBand="1"/>
      </w:tblPr>
      <w:tblGrid>
        <w:gridCol w:w="8296"/>
      </w:tblGrid>
      <w:tr w:rsidR="000A562A" w:rsidRPr="00E03F30">
        <w:tc>
          <w:tcPr>
            <w:tcW w:w="8522" w:type="dxa"/>
          </w:tcPr>
          <w:p w:rsidR="000A562A" w:rsidRPr="00E03F30" w:rsidRDefault="008817D6">
            <w:pPr>
              <w:jc w:val="center"/>
              <w:rPr>
                <w:rFonts w:ascii="Times New Roman" w:eastAsia="宋体" w:hAnsi="Times New Roman" w:cs="Times New Roman"/>
                <w:sz w:val="24"/>
              </w:rPr>
            </w:pPr>
            <w:r w:rsidRPr="00E03F30">
              <w:rPr>
                <w:rFonts w:ascii="Times New Roman" w:eastAsia="宋体" w:hAnsi="Times New Roman" w:cs="Times New Roman"/>
                <w:sz w:val="24"/>
              </w:rPr>
              <w:t>领取招标文件登记表</w:t>
            </w:r>
          </w:p>
        </w:tc>
      </w:tr>
      <w:tr w:rsidR="000A562A" w:rsidRPr="00E03F30">
        <w:tc>
          <w:tcPr>
            <w:tcW w:w="8522" w:type="dxa"/>
          </w:tcPr>
          <w:p w:rsidR="000A562A" w:rsidRPr="00E03F30" w:rsidRDefault="008817D6">
            <w:pPr>
              <w:rPr>
                <w:rFonts w:ascii="Times New Roman" w:eastAsia="宋体" w:hAnsi="Times New Roman" w:cs="Times New Roman"/>
                <w:sz w:val="24"/>
              </w:rPr>
            </w:pPr>
            <w:r w:rsidRPr="00E03F30">
              <w:rPr>
                <w:rFonts w:ascii="Times New Roman" w:eastAsia="宋体" w:hAnsi="Times New Roman" w:cs="Times New Roman"/>
                <w:sz w:val="24"/>
              </w:rPr>
              <w:t>招标项目名称：</w:t>
            </w:r>
          </w:p>
        </w:tc>
      </w:tr>
      <w:tr w:rsidR="000A562A" w:rsidRPr="00E03F30">
        <w:tc>
          <w:tcPr>
            <w:tcW w:w="8522" w:type="dxa"/>
          </w:tcPr>
          <w:p w:rsidR="000A562A" w:rsidRPr="00E03F30" w:rsidRDefault="008817D6">
            <w:pPr>
              <w:rPr>
                <w:rFonts w:ascii="Times New Roman" w:eastAsia="宋体" w:hAnsi="Times New Roman" w:cs="Times New Roman"/>
                <w:sz w:val="24"/>
              </w:rPr>
            </w:pPr>
            <w:r w:rsidRPr="00E03F30">
              <w:rPr>
                <w:rFonts w:ascii="Times New Roman" w:eastAsia="宋体" w:hAnsi="Times New Roman" w:cs="Times New Roman"/>
                <w:sz w:val="24"/>
              </w:rPr>
              <w:t>投标公司名称：</w:t>
            </w:r>
          </w:p>
        </w:tc>
      </w:tr>
      <w:tr w:rsidR="000A562A" w:rsidRPr="00E03F30">
        <w:tc>
          <w:tcPr>
            <w:tcW w:w="8522" w:type="dxa"/>
          </w:tcPr>
          <w:p w:rsidR="000A562A" w:rsidRPr="00E03F30" w:rsidRDefault="008817D6">
            <w:pPr>
              <w:rPr>
                <w:rFonts w:ascii="Times New Roman" w:eastAsia="宋体" w:hAnsi="Times New Roman" w:cs="Times New Roman"/>
                <w:sz w:val="24"/>
              </w:rPr>
            </w:pPr>
            <w:r w:rsidRPr="00E03F30">
              <w:rPr>
                <w:rFonts w:ascii="Times New Roman" w:eastAsia="宋体" w:hAnsi="Times New Roman" w:cs="Times New Roman"/>
                <w:sz w:val="24"/>
              </w:rPr>
              <w:t>联系人：</w:t>
            </w:r>
            <w:r w:rsidRPr="00E03F30">
              <w:rPr>
                <w:rFonts w:ascii="Times New Roman" w:eastAsia="宋体" w:hAnsi="Times New Roman" w:cs="Times New Roman"/>
                <w:sz w:val="24"/>
              </w:rPr>
              <w:t xml:space="preserve">   </w:t>
            </w:r>
          </w:p>
        </w:tc>
      </w:tr>
      <w:tr w:rsidR="000A562A" w:rsidRPr="00E03F30">
        <w:tc>
          <w:tcPr>
            <w:tcW w:w="8522" w:type="dxa"/>
          </w:tcPr>
          <w:p w:rsidR="000A562A" w:rsidRPr="00E03F30" w:rsidRDefault="008817D6">
            <w:pPr>
              <w:rPr>
                <w:rFonts w:ascii="Times New Roman" w:eastAsia="宋体" w:hAnsi="Times New Roman" w:cs="Times New Roman"/>
                <w:sz w:val="24"/>
              </w:rPr>
            </w:pPr>
            <w:r w:rsidRPr="00E03F30">
              <w:rPr>
                <w:rFonts w:ascii="Times New Roman" w:eastAsia="宋体" w:hAnsi="Times New Roman" w:cs="Times New Roman"/>
                <w:sz w:val="24"/>
              </w:rPr>
              <w:t>手机：</w:t>
            </w:r>
            <w:r w:rsidRPr="00E03F30">
              <w:rPr>
                <w:rFonts w:ascii="Times New Roman" w:eastAsia="宋体" w:hAnsi="Times New Roman" w:cs="Times New Roman"/>
                <w:sz w:val="24"/>
              </w:rPr>
              <w:t>                                  </w:t>
            </w:r>
            <w:r w:rsidRPr="00E03F30">
              <w:rPr>
                <w:rFonts w:ascii="Times New Roman" w:eastAsia="宋体" w:hAnsi="Times New Roman" w:cs="Times New Roman"/>
                <w:sz w:val="24"/>
              </w:rPr>
              <w:t>邮箱：</w:t>
            </w:r>
          </w:p>
        </w:tc>
      </w:tr>
    </w:tbl>
    <w:p w:rsidR="000A562A" w:rsidRPr="00E03F30" w:rsidRDefault="000A562A">
      <w:pPr>
        <w:rPr>
          <w:rFonts w:ascii="Times New Roman" w:eastAsia="宋体" w:hAnsi="Times New Roman" w:cs="Times New Roman"/>
          <w:sz w:val="24"/>
        </w:rPr>
      </w:pPr>
    </w:p>
    <w:p w:rsidR="000A562A" w:rsidRPr="00E03F30" w:rsidRDefault="008817D6">
      <w:pPr>
        <w:rPr>
          <w:rFonts w:ascii="Times New Roman" w:eastAsia="宋体" w:hAnsi="Times New Roman" w:cs="Times New Roman"/>
          <w:sz w:val="24"/>
        </w:rPr>
      </w:pPr>
      <w:r w:rsidRPr="00E03F30">
        <w:rPr>
          <w:rFonts w:ascii="Times New Roman" w:eastAsia="宋体" w:hAnsi="Times New Roman" w:cs="Times New Roman"/>
          <w:sz w:val="24"/>
        </w:rPr>
        <w:t>                                     </w:t>
      </w:r>
    </w:p>
    <w:p w:rsidR="000A562A" w:rsidRPr="00E03F30" w:rsidRDefault="008817D6">
      <w:pPr>
        <w:rPr>
          <w:rFonts w:ascii="Times New Roman" w:eastAsia="宋体" w:hAnsi="Times New Roman" w:cs="Times New Roman"/>
          <w:sz w:val="24"/>
        </w:rPr>
      </w:pPr>
      <w:r w:rsidRPr="00E03F30">
        <w:rPr>
          <w:rFonts w:ascii="Times New Roman" w:eastAsia="宋体" w:hAnsi="Times New Roman" w:cs="Times New Roman"/>
          <w:sz w:val="24"/>
        </w:rPr>
        <w:t xml:space="preserve">                                          </w:t>
      </w:r>
    </w:p>
    <w:p w:rsidR="000A562A" w:rsidRPr="00E03F30" w:rsidRDefault="008817D6">
      <w:pPr>
        <w:ind w:firstLineChars="2000" w:firstLine="4800"/>
        <w:rPr>
          <w:rFonts w:ascii="Times New Roman" w:eastAsia="宋体" w:hAnsi="Times New Roman" w:cs="Times New Roman"/>
          <w:sz w:val="24"/>
        </w:rPr>
      </w:pPr>
      <w:r w:rsidRPr="00E03F30">
        <w:rPr>
          <w:rFonts w:ascii="Times New Roman" w:eastAsia="宋体" w:hAnsi="Times New Roman" w:cs="Times New Roman"/>
          <w:sz w:val="24"/>
        </w:rPr>
        <w:t>福建省金皇环保科技有限公司</w:t>
      </w:r>
    </w:p>
    <w:p w:rsidR="000A562A" w:rsidRPr="00E03F30" w:rsidRDefault="008817D6">
      <w:pPr>
        <w:rPr>
          <w:rFonts w:ascii="Times New Roman" w:eastAsia="宋体" w:hAnsi="Times New Roman" w:cs="Times New Roman"/>
        </w:rPr>
      </w:pPr>
      <w:r w:rsidRPr="00E03F30">
        <w:rPr>
          <w:rFonts w:ascii="Times New Roman" w:eastAsia="宋体" w:hAnsi="Times New Roman" w:cs="Times New Roman"/>
          <w:sz w:val="24"/>
        </w:rPr>
        <w:t xml:space="preserve">                               </w:t>
      </w:r>
      <w:r w:rsidRPr="00E03F30">
        <w:rPr>
          <w:rFonts w:ascii="Times New Roman" w:eastAsia="宋体" w:hAnsi="Times New Roman" w:cs="Times New Roman"/>
          <w:sz w:val="24"/>
        </w:rPr>
        <w:t xml:space="preserve">         </w:t>
      </w:r>
      <w:r w:rsidRPr="00E03F30">
        <w:rPr>
          <w:rFonts w:ascii="Times New Roman" w:eastAsia="宋体" w:hAnsi="Times New Roman" w:cs="Times New Roman"/>
          <w:sz w:val="24"/>
        </w:rPr>
        <w:t xml:space="preserve">     2025</w:t>
      </w:r>
      <w:r w:rsidRPr="00E03F30">
        <w:rPr>
          <w:rFonts w:ascii="Times New Roman" w:eastAsia="宋体" w:hAnsi="Times New Roman" w:cs="Times New Roman"/>
          <w:sz w:val="24"/>
        </w:rPr>
        <w:t>年</w:t>
      </w:r>
      <w:r w:rsidRPr="00E03F30">
        <w:rPr>
          <w:rFonts w:ascii="Times New Roman" w:eastAsia="宋体" w:hAnsi="Times New Roman" w:cs="Times New Roman"/>
          <w:sz w:val="24"/>
        </w:rPr>
        <w:t>7</w:t>
      </w:r>
      <w:r w:rsidRPr="00E03F30">
        <w:rPr>
          <w:rFonts w:ascii="Times New Roman" w:eastAsia="宋体" w:hAnsi="Times New Roman" w:cs="Times New Roman"/>
          <w:sz w:val="24"/>
        </w:rPr>
        <w:t>月</w:t>
      </w:r>
      <w:r w:rsidRPr="00E03F30">
        <w:rPr>
          <w:rFonts w:ascii="Times New Roman" w:eastAsia="宋体" w:hAnsi="Times New Roman" w:cs="Times New Roman"/>
          <w:sz w:val="24"/>
        </w:rPr>
        <w:t>2</w:t>
      </w:r>
      <w:r w:rsidRPr="00E03F30">
        <w:rPr>
          <w:rFonts w:ascii="Times New Roman" w:eastAsia="宋体" w:hAnsi="Times New Roman" w:cs="Times New Roman"/>
          <w:sz w:val="24"/>
        </w:rPr>
        <w:t>9</w:t>
      </w:r>
      <w:r w:rsidRPr="00E03F30">
        <w:rPr>
          <w:rFonts w:ascii="Times New Roman" w:eastAsia="宋体" w:hAnsi="Times New Roman" w:cs="Times New Roman"/>
          <w:sz w:val="24"/>
        </w:rPr>
        <w:t>日</w:t>
      </w:r>
      <w:r w:rsidRPr="00E03F30">
        <w:rPr>
          <w:rFonts w:ascii="Times New Roman" w:eastAsia="宋体" w:hAnsi="Times New Roman" w:cs="Times New Roman"/>
          <w:sz w:val="24"/>
        </w:rPr>
        <w:t> </w:t>
      </w:r>
    </w:p>
    <w:p w:rsidR="000A562A" w:rsidRPr="00E03F30" w:rsidRDefault="000A562A">
      <w:pPr>
        <w:rPr>
          <w:rFonts w:ascii="Times New Roman" w:eastAsia="宋体" w:hAnsi="Times New Roman" w:cs="Times New Roman"/>
        </w:rPr>
      </w:pPr>
    </w:p>
    <w:sectPr w:rsidR="000A562A" w:rsidRPr="00E03F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7D6" w:rsidRDefault="008817D6" w:rsidP="00E03F30">
      <w:r>
        <w:separator/>
      </w:r>
    </w:p>
  </w:endnote>
  <w:endnote w:type="continuationSeparator" w:id="0">
    <w:p w:rsidR="008817D6" w:rsidRDefault="008817D6" w:rsidP="00E03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7D6" w:rsidRDefault="008817D6" w:rsidP="00E03F30">
      <w:r>
        <w:separator/>
      </w:r>
    </w:p>
  </w:footnote>
  <w:footnote w:type="continuationSeparator" w:id="0">
    <w:p w:rsidR="008817D6" w:rsidRDefault="008817D6" w:rsidP="00E03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AB0677"/>
    <w:multiLevelType w:val="singleLevel"/>
    <w:tmpl w:val="80AB0677"/>
    <w:lvl w:ilvl="0">
      <w:start w:val="9"/>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c1ZGYwNDg2ZmMzMjg5MGUxOGUwZDc1MjE5MjhiZTgifQ=="/>
  </w:docVars>
  <w:rsids>
    <w:rsidRoot w:val="00B801F9"/>
    <w:rsid w:val="0003369F"/>
    <w:rsid w:val="000A562A"/>
    <w:rsid w:val="001947CE"/>
    <w:rsid w:val="001C43BE"/>
    <w:rsid w:val="002D07D9"/>
    <w:rsid w:val="00756FF2"/>
    <w:rsid w:val="008817D6"/>
    <w:rsid w:val="00B801F9"/>
    <w:rsid w:val="00CE0B66"/>
    <w:rsid w:val="00E03F30"/>
    <w:rsid w:val="24732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B8A1F"/>
  <w15:docId w15:val="{02BFE2F4-28B2-4EDA-9FF4-1574F688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rFonts w:ascii="Tahoma" w:hAnsi="Tahoma" w:cs="Tahoma"/>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link w:val="a4"/>
    <w:uiPriority w:val="99"/>
    <w:semiHidden/>
    <w:unhideWhenUsed/>
    <w:rPr>
      <w:sz w:val="18"/>
      <w:szCs w:val="18"/>
    </w:rPr>
  </w:style>
  <w:style w:type="paragraph" w:styleId="a5">
    <w:name w:val="Body Text"/>
    <w:basedOn w:val="a"/>
    <w:link w:val="a6"/>
    <w:semiHidden/>
    <w:unhideWhenUsed/>
    <w:qFormat/>
    <w:pPr>
      <w:spacing w:after="120"/>
    </w:pPr>
    <w:rPr>
      <w:rFonts w:asciiTheme="minorHAnsi" w:hAnsiTheme="minorHAnsi" w:cstheme="minorBidi"/>
      <w:szCs w:val="22"/>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table" w:styleId="ab">
    <w:name w:val="Table Grid"/>
    <w:basedOn w:val="a2"/>
    <w:rPr>
      <w:rFonts w:ascii="黑体" w:eastAsia="Arial" w:hAnsi="黑体"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1"/>
    <w:link w:val="a9"/>
    <w:uiPriority w:val="99"/>
    <w:rPr>
      <w:sz w:val="18"/>
      <w:szCs w:val="18"/>
    </w:rPr>
  </w:style>
  <w:style w:type="character" w:customStyle="1" w:styleId="a8">
    <w:name w:val="页脚 字符"/>
    <w:basedOn w:val="a1"/>
    <w:link w:val="a7"/>
    <w:uiPriority w:val="99"/>
    <w:rPr>
      <w:sz w:val="18"/>
      <w:szCs w:val="18"/>
    </w:rPr>
  </w:style>
  <w:style w:type="character" w:customStyle="1" w:styleId="a4">
    <w:name w:val="批注框文本 字符"/>
    <w:basedOn w:val="a1"/>
    <w:link w:val="a0"/>
    <w:uiPriority w:val="99"/>
    <w:semiHidden/>
    <w:rPr>
      <w:rFonts w:ascii="Tahoma" w:hAnsi="Tahoma" w:cs="Tahoma"/>
      <w:sz w:val="18"/>
      <w:szCs w:val="18"/>
    </w:rPr>
  </w:style>
  <w:style w:type="character" w:customStyle="1" w:styleId="a6">
    <w:name w:val="正文文本 字符"/>
    <w:basedOn w:val="a1"/>
    <w:link w:val="a5"/>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涂启招</dc:creator>
  <cp:lastModifiedBy>1</cp:lastModifiedBy>
  <cp:revision>2</cp:revision>
  <dcterms:created xsi:type="dcterms:W3CDTF">2025-07-29T08:34:00Z</dcterms:created>
  <dcterms:modified xsi:type="dcterms:W3CDTF">2025-07-29T08:34:00Z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F8C927BFE8E74E15ABCF86EB5738DC5A_12</vt:lpwstr>
  </property>
</Properties>
</file>